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Details Option 1"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POType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Standard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Details Option 2"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POType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Service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|11+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true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</w:rPr>
      </w:pPr>
      <w:r w:rsidRPr="00913CB9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</w:rPr>
        <w:t>Applying actions for "PO Lines 11"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CodingType1, CodingType2, CodingType3, CodingType4, CodingType5, CodingType6, CodingType7, CodingType8, CodingType9, CodingType10, LineItem1, LineItem2, LineItem3, LineItem4, LineItem5, LineItem6, LineItem7, LineItem8, LineItem9, LineItem10, _x0051_ty1, _x0051_ty2, _x0051_ty3, _x0051_ty4, _x0051_ty5, _x0051_ty6, _x0051_ty7, _x0051_ty8, _x0051_ty9, _x0051_ty10, Price1, Price2, Price3, Price4, Price5, Price6, Price7, Price8, Price9, Price10,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GLAccount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, GLAccount2, GLAccount3, GLAccount4, GLAccount5, GLAccount6, GLAccount7, GLAccount8, GLAccount9, GLAccount10,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WBSSAPCode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, WBSSAPCode2, WBSSAPCode3, WBSSAPCode4, WBSSAPCode5, WBSSAPCode6, WBSSAPCode7, WBSSAPCode8, WBSSAPCode9, WBSSAPCode10,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CostCenter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, CostCenter2, CostCenter3, CostCenter4, CostCenter5, CostCenter6, CostCenter7, CostCenter8, CostCenter9, CostCenter10,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DeliveryDate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>, DeliveryDate2, DeliveryDate3, DeliveryDate4, DeliveryDate5, DeliveryDate6, DeliveryDate7, DeliveryDate8, DeliveryDate9, 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Set field value: []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Hide save item button: false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Hide edit item button: false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Display message 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Alert message: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Visible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Selected tab: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1"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2"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1"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2"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1"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2"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1"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2"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1"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2"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1"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2"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1"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2"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1"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2"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1"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2"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1"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2"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Current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"First Tab Selected"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Trigger: Selected tab index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true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The </w:t>
      </w:r>
      <w:proofErr w:type="gramStart"/>
      <w:r w:rsidRPr="00913CB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actions for this rule has</w:t>
      </w:r>
      <w:proofErr w:type="gramEnd"/>
      <w:r w:rsidRPr="00913CB9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 been deferred until the form has finished loading!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Deferred</w:t>
      </w:r>
      <w:proofErr w:type="gramStart"/>
      <w:r w:rsidRPr="00913CB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:</w:t>
      </w: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</w:t>
      </w:r>
      <w:proofErr w:type="spellEnd"/>
      <w:proofErr w:type="gramEnd"/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"First Tab Selected"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</w:rPr>
      </w:pPr>
      <w:r w:rsidRPr="00913CB9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</w:rPr>
        <w:t>Applying actions for "First Tab Selected" (load)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Title,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VendorID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PORequestorID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VendorEmail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POType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PORequestTotalValue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ValueApprover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ShipToAddress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SOWQuote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Set field value: [</w:t>
      </w:r>
      <w:proofErr w:type="gramStart"/>
      <w:r w:rsidRPr="00913CB9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Hide save item button: false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Hide edit item button: false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Display message 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Alert message: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Selected tab: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Details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Standard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Details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Details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Service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Details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Details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Service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Standard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Details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Details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Executed contract, statement of work or quote with known account codes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Standard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Details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Details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Executed contract, statement of work or quote with known account codes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Service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Details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Details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Executed contract, statement of work or quote charged to multiple account codes that are unknown at time of PO creation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Standard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Details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Details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Executed contract, statement of work or quote charged to multiple account codes that are unknown at time of PO creation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Service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Details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Details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Software maintenance / renewals, and non-standard software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Standard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Details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Details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Software maintenance / renewals, and non-standard software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Service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Details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Details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Server / data center hardware and maintenance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Standard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Details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Details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Server / data center hardware and maintenance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Service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Details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Details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POType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Standard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Standard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true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</w:rPr>
      </w:pPr>
      <w:r w:rsidRPr="00913CB9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</w:rPr>
        <w:t>Applying actions for "PO Details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Set field value: [</w:t>
      </w:r>
      <w:proofErr w:type="gramStart"/>
      <w:r w:rsidRPr="00913CB9">
        <w:rPr>
          <w:rFonts w:ascii="Times New Roman" w:eastAsia="Times New Roman" w:hAnsi="Times New Roman" w:cs="Times New Roman"/>
          <w:sz w:val="24"/>
          <w:szCs w:val="24"/>
        </w:rPr>
        <w:t>]</w:t>
      </w:r>
      <w:proofErr w:type="gram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Hide save item button: false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Hide edit item button: false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Display message 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Alert message: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Selected tab: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Details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POType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Standard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Service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proofErr w:type="gramStart"/>
      <w:r w:rsidRPr="00913CB9">
        <w:rPr>
          <w:rFonts w:ascii="Times New Roman" w:eastAsia="Times New Roman" w:hAnsi="Times New Roman" w:cs="Times New Roman"/>
          <w:sz w:val="24"/>
          <w:szCs w:val="24"/>
        </w:rPr>
        <w:t>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</w:t>
      </w:r>
      <w:proofErr w:type="gramEnd"/>
      <w:r w:rsidRPr="00913CB9">
        <w:rPr>
          <w:rFonts w:ascii="Times New Roman" w:eastAsia="Times New Roman" w:hAnsi="Times New Roman" w:cs="Times New Roman"/>
          <w:sz w:val="24"/>
          <w:szCs w:val="24"/>
        </w:rPr>
        <w:t>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CostCenter,WBSSAPCode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3,CodingType4,CodingType5,CodingType6,CodingType7,CodingType8,CodingType9,CodingType10,LineItem3,LineItem4,LineItem5,LineItem6,LineItem7,LineItem8,LineItem9,LineItem10,_x0051_ty3,_x0051_ty4,_x0051_ty5,_x0051_ty6,_x0051_ty7,_x0051_ty8,_x0051_ty9,_x0051_ty10,Price3,Price4,Price5,Price6,Price7,Price8,Price9,Price10,GLAccount3,GLAccount4,GLAccount5,GLAccount6,GLAccount7,GLAccount8,GLAccount9,GLAccount10,WBSSAPCode3,WBSSAPCode4,WBSSAPCode5,WBSSAPCode6,WBSSAPCode7,WBSSAPCode8,WBSSAPCode9,WBSSAPCode10,CostCenter3,CostCenter4,CostCenter5,CostCenter6,CostCenter7,CostCenter8,CostCenter9,CostCenter10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CodingType2,CodingType3,CodingType4,CodingType5,CodingType6,CodingType7,CodingType8,CodingType9,CodingType10,LineItem3,LineItem4,LineItem5,LineItem6,LineItem7,LineItem8,LineItem9,LineItem10,_x0051_ty2,_x0051_ty3,_x0051_ty4,_x0051_ty5,_x0051_ty6,_x0051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_ty7,_x0051_ty8,_x0051_ty9,_x0051_ty10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4,CodingType5,CodingType6,CodingType7,CodingType8,CodingType9,CodingType10,LineItem4,LineItem5,LineItem6,LineItem7,LineItem8,LineItem9,LineItem10,_x0051_ty4,_x0051_ty5,_x0051_ty6,_x0051_ty7,_x0051_ty8,_x0051_ty9,_x0051_ty10,Price4,Price5,Price6,Price7,Price8,Price9,Price10,GLAccount4,GLAccount5,GLAccount6,GLAccount7,GLAccount8,GLAccount9,GLAccount10,WBSSAPCode4,WBSSAPCode5,WBSSAPCode6,WBSSAPCode7,WBSSAPCode8,WBSSAPCode9,WBSSAPCode10,CostCenter4,CostCenter5,CostCenter6,CostCenter7,CostCenter8,CostCenter9,CostCenter10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4,LineItem5,LineItem6,LineItem7,LineItem8,LineItem9,LineItem10,_x0051_ty2,_x0051_ty3,_x0051_ty4,_x0051_ty5,_x0051_ty6,_x0051_ty7,_x0051_ty8,_x0051_ty9,_x0051_ty10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5,CodingType6,CodingType7,CodingType8,CodingType9,CodingType10,LineItem5,LineItem6,LineItem7,LineItem8,LineItem9,LineItem10,_x0051_ty5,_x0051_ty6,_x0051_ty7,_x0051_ty8,_x0051_ty9,_x0051_ty10,Price5,Price6,Price7,Price8,Price9,Price10,GLAccount5,GLAccount6,GLAccount7,GLAccount8,GLAccount9,GLAccount10,WBSSAPCode5,WBSSAPCode6,WBSSAPCode7,WBSSAPCode8,WBSSAPCode9,WBSSAPCode10,CostCenter5,CostCenter6,CostCenter7,CostCenter8,CostCenter9,CostCenter10,DeliveryDate5,DeliveryDate6,Deliver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5,LineItem6,LineItem7,LineItem8,LineItem9,LineItem10,_x0051_ty2,_x0051_ty3,_x0051_ty4,_x0051_ty5,_x0051_ty6,_x0051_ty7,_x0051_ty8,_x0051_ty9,_x0051_ty10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ate2,LineItem2,Price2,_x0051_ty2,GLAccount2,CodingType3,DeliveryDate3,LineItem3,Price3,_x0051_ty3,GLAccount3,CodingType4,DeliveryDate4,LineItem4,Price4,_x0051_ty4,GLAccount4,CodingType5,DeliveryDate5,LineItem5,Price5,_x0051_ty5,GLAccount5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6,CodingType7,CodingType8,CodingType9,CodingType10,LineItem6,LineItem7,LineItem8,LineItem9,LineItem10,_x0051_ty6,_x0051_ty7,_x0051_ty8,_x0051_ty9,_x0051_ty10,Price6,Price7,Price8,Price9,Price10,GLAccount6,GLAccount7,GLAccount8,GLAccount9,GLAccount10,WBSSAPCode6,WBSSAPCode7,WBSSAPCode8,WBSSAPCode9,WBSSAPCode10,CostCenter6,CostCenter7,CostCenter8,CostCenter9,CostCenter10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6,LineItem7,LineItem8,LineItem9,LineItem10,_x0051_ty2,_x0051_ty3,_x0051_ty4,_x0051_ty5,_x0051_ty6,_x0051_ty7,_x0051_ty8,_x0051_ty9,_x0051_ty10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7,CodingType8,CodingType9,CodingType10,LineItem7,LineItem8,LineItem9,LineItem10,_x0051_ty7,_x0051_ty8,_x0051_ty9,_x0051_ty10,Price7,Price8,Price9,Price10,GLAccount7,GLAccount8,GLAccount9,GLAccount10,WBSSAPCode7,WBSSAPCode8,WBSSAPCode9,WBSSAPCode10,CostCenter7,CostCenter8,CostCenter9,CostCenter10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7,LineItem8,LineItem9,LineItem10,_x0051_ty2,_x0051_ty3,_x0051_ty4,_x0051_ty5,_x0051_ty6,_x0051_ty7,_x0051_ty8,_x0051_ty9,_x0051_ty10,Price7,Price8,Price9,Price10,GLAccount2,GLAccount3,GLAccount4,GLAccount5,GLAccount6,GLAccount7,GLAccount8,GLAccount9,GLAccount10,WBSSAPCode2,WBSSAPCode3,WBSSAPCode4,WBSSAPCode5,WBSSAPCode6,WBSSAPCode7,WBSSAPCode8,WBSSAPCod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,WBSSAPCode10,CostCenter2,CostCenter3,CostCenter4,CostCenter5,CostCenter6,CostCenter7,CostCenter8,CostCenter9,CostCenter10,DeliveryDate7,DeliveryDate8,DeliveryDate9,DeliveryDate10,GLAccount,CodingType1,CostCenter,WBSSAPCode,_x0051_ty1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CodingType8,CodingType9,CodingType10,LineItem8,LineItem9,LineItem10,_x0051_ty8,_x0051_ty9,_x0051_ty10,Price8,Price9,Price10,GLAccount8,GLAccount9,GLAccount10,WBSSAPCode8,WBSSAPCode9,WBSSAPCode10,CostCenter8,CostCenter9,CostCenter10,DeliveryDate8,DeliveryDate9,DeliveryDate10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DeliveryDate,LineItem1,Price1,DeliveryDate2,LineItem2,Price2,DeliveryDate3,LineItem3,Price3,DeliveryDate4,LineItem4,Price4,DeliveryDate5,LineItem5,Price5,DeliveryDate6,LineItem6,Price6,DeliveryDate7,LineItem7,Price7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8,LineItem9,LineItem10,_x0051_ty2,_x0051_ty3,_x0051_ty4,_x0051_ty5,_x0051_ty6,_x0051_ty7,_x0051_ty8,_x0051_ty9,_x0051_ty10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CodingType9,CodingType10,LineItem9,LineItem10,_x0051_ty9,_x0051_ty10,Price9,Price10,GLAccount9,GLAccount10,WBSSAPCode9,WBSSAPCode10,CostCenter9,CostCenter10,DeliveryDate9,DeliveryDate10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9,LineItem10,_x0051_ty2,_x0051_ty3,_x0051_ty4,_x0051_ty5,_x0051_ty6,_x0051_ty7,_x0051_ty8,_x0051_ty9,_x0051_ty10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CostCenter,WBSSAPCode,CostCenter2,WBSSAPCode2,CostCenter3,WBSSAPCode3,CostCenter4,WBSSAPCode4,CostCenter5,WBSSAPCode5,CostCenter6,WBSSAPCode6,CostCenter7,WBSSAPCode7,CostCenter8,WBSSAPCode8,CostCenter9,WBSSAPCode9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veryDate6,LineItem6,Price6,_x0051_ty6,GLAccount6,CodingType7,DeliveryDate7,LineItem7,Price7,_x0051_ty7,GLAccount7,CodingType8,DeliveryDate8,LineItem8,Price8,_x0051_ty8,GLAccount8,CodingType9,DeliveryDate9,LineItem9,Price9,_x0051_ty9,GLAccount9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CodingType10,LineItem10,_x0051_ty10,Price10,GLAccount10,WBSSAPCode10,CostCenter10,DeliveryDate10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DeliveryDate,LineItem1,Price1,DeliveryDate2,LineItem2,Price2,DeliveryDate3,LineItem3,Price3,DeliveryDate4,LineItem4,Price4,DeliveryDate5,LineItem5,Price5,DeliveryDate6,LineItem6,Price6,DeliveryDate7,LineItem7,Price7,DeliveryDate8,LineItem8,Price8,DeliveryDate9,LineItem9,Price9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10,_x0051_ty2,_x0051_ty3,_x0051_ty4,_x0051_ty5,_x0051_ty6,_x0051_ty7,_x0051_ty8,_x0051_ty9,_x0051_ty10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The actions for the rule "PO Lines 10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CostCenter,CostCenter2,CostCenter3,CostCenter4,CostCenter5,CostCenter6,CostCenter7,CostCenter8,CostCenter9,CostCenter10,WBSSAPCode,WBSSAPCode2,WBSSAPCode3,WBSSAPCode4,WBSSAPCode5,WBSSAPCode6,WBSSAPCode7,WBSSAPCode8,WBSSAPCode9,WBSSAPCode10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LineItem1,_x0051_ty1,Price1,CodingType2,LineItem2,_x0051_ty2,Price2,CodingType3,LineItem3,_x0051_ty3,Price3,CodingType4,LineItem4,_x0051_ty4,Price4,CodingType5,LineItem5,_x0051_ty5,Price5,CodingType6,LineItem6,_x0051_ty6,Price6,CodingType7,LineItem7,_x0051_ty7,Price7,CodingType8,LineItem8,_x0051_ty8,Price8,CodingType9,LineItem9,_x0051_ty9,Price9,CodingType10,LineItem10,_x0051_ty10,Price10,DeliveryDate,DeliveryDate2,DeliveryDate3,DeliveryDate4,DeliveryDate5,DeliveryDate6,DeliveryDate7,DeliveryDate8,DeliveryDate9,DeliveryDate10,GLAccount,GLAccount2,GLAccount3,GLAccount4,GLAccount5,GLAccount6,GLAccount7,GLAccount8,GLAccount9,GLAccount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Choice field unselected option: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LineItem1,Price1,LineItem2,Price2,LineItem3,Price3,LineItem4,Price4,LineItem5,Price5,LineItem6,Price6,LineItem7,Price7,LineItem8,Price8,LineItem9,Price9,LineItem10,Price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_x0051_ty1,_x0051_ty2,_x0051_ty3,_x0051_ty4,_x0051_ty5,_x0051_ty6,_x0051_ty7,_x0051_ty8,_x0051_ty9,_x0051_ty10,CostCenter,CostCenter2,CostCenter3,CostCenter4,CostCenter5,CostCenter6,CostCenter7,CostCenter8,CostCenter9,CostCenter10,GLAccount,GLAccount2,GLAccount3,GLAccount4,GLAccount5,GLAccount6,GLAccount7,GLAccount8,GLAccount9,GLAccount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proofErr w:type="gramStart"/>
      <w:r w:rsidRPr="00913CB9">
        <w:rPr>
          <w:rFonts w:ascii="Times New Roman" w:eastAsia="Times New Roman" w:hAnsi="Times New Roman" w:cs="Times New Roman"/>
          <w:sz w:val="24"/>
          <w:szCs w:val="24"/>
        </w:rPr>
        <w:t>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</w:t>
      </w:r>
      <w:proofErr w:type="gramEnd"/>
      <w:r w:rsidRPr="00913CB9">
        <w:rPr>
          <w:rFonts w:ascii="Times New Roman" w:eastAsia="Times New Roman" w:hAnsi="Times New Roman" w:cs="Times New Roman"/>
          <w:sz w:val="24"/>
          <w:szCs w:val="24"/>
        </w:rPr>
        <w:t>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3,CodingType4,CodingType5,CodingType6,CodingType7,CodingType8,CodingType9,CodingType10,LineItem3,LineItem4,LineItem5,LineItem6,LineItem7,LineItem8,LineItem9,LineItem10,_x0051_ty3,_x0051_ty4,_x0051_ty5,_x0051_ty6,_x0051_ty7,_x0051_ty8,_x0051_ty9,_x0051_ty10,Price3,Price4,Price5,Price6,Price7,Price8,Price9,Price10,GLAccount3,GLAccount4,GLAccount5,GLAccount6,GLAccount7,GLAccount8,GLAccount9,GLAccount10,WBSSAPCode3,WBSSAPCode4,WBSSAPCode5,WBSSAPCode6,WBSSAPCode7,WBSSAPCode8,WBSSAPCode9,WBSSAPCode10,CostCenter3,CostCenter4,CostCenter5,CostCenter6,CostCenter7,CostCenter8,CostCenter9,CostCenter10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3,LineItem4,LineItem5,LineItem6,LineItem7,LineItem8,LineItem9,LineItem10,_x0051_ty2,_x0051_ty3,_x0051_ty4,_x0051_ty5,_x0051_ty6,_x0051_ty7,_x0051_ty8,_x0051_ty9,_x0051_ty10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4,CodingType5,CodingType6,CodingType7,CodingType8,CodingType9,CodingType10,LineItem4,LineItem5,LineItem6,LineItem7,LineItem8,LineItem9,LineItem10,_x0051_ty4,_x0051_ty5,_x0051_ty6,_x0051_ty7,_x0051_ty8,_x0051_ty9,_x0051_ty10,Price4,Price5,Price6,Price7,Price8,Price9,Price10,GLAccount4,GLAccount5,GLAccount6,GLAccount7,GLAccount8,GLAccount9,GLAccount10,WBSSAPCode4,WBSSAPCode5,WBSSAPCode6,WBSSAPCode7,WBSSAPCode8,WBSSAPCode9,WBSSAPCode10,CostCenter4,CostCenter5,CostCenter6,CostCenter7,CostCenter8,CostCenter9,CostCenter10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4,LineItem5,LineItem6,LineItem7,LineItem8,LineItem9,LineItem10,_x0051_ty2,_x0051_ty3,_x0051_ty4,_x0051_ty5,_x0051_ty6,_x0051_ty7,_x0051_ty8,_x0051_ty9,_x0051_ty10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odingType5,CodingType6,CodingType7,CodingType8,CodingType9,CodingType10,LineItem5,LineItem6,LineItem7,LineItem8,LineItem9,LineItem10,_x0051_ty5,_x0051_ty6,_x0051_ty7,_x0051_ty8,_x0051_ty9,_x0051_ty10,Price5,Price6,Price7,Price8,Price9,Price10,GLAccount5,GLAccount6,GLAccount7,GLAccount8,GLAccount9,GLAccount10,WBSSAPCode5,WBSSAPCode6,WBSSAPCode7,WBSSAPCode8,WBSSAPCode9,WBSSAPCode10,CostCenter5,CostCenter6,CostCenter7,CostCenter8,CostCenter9,CostCenter10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5,LineItem6,LineItem7,LineItem8,LineItem9,LineItem10,_x0051_ty2,_x0051_ty3,_x0051_ty4,_x0051_ty5,_x0051_ty6,_x0051_ty7,_x0051_ty8,_x0051_ty9,_x0051_ty10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The actions for the rule "PO Lines 5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6,CodingType7,CodingType8,CodingType9,CodingType10,LineItem6,LineItem7,LineItem8,LineItem9,LineItem10,_x0051_ty6,_x0051_ty7,_x0051_ty8,_x0051_ty9,_x0051_ty10,Price6,Price7,Price8,Price9,Price10,GLAccount6,GLAccount7,GLAccount8,GLAccount9,GLAccount10,WBSSAPCode6,WBSSAPCode7,WBSSAPCode8,WBSSAPCode9,WBSSAPCode10,CostCenter6,CostCenter7,CostCenter8,CostCenter9,CostCenter10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6,LineItem7,LineItem8,LineItem9,LineItem10,_x0051_ty2,_x0051_ty3,_x0051_ty4,_x0051_ty5,_x0051_ty6,_x0051_ty7,_x0051_ty8,_x0051_ty9,_x0051_ty10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7,CodingType8,CodingType9,CodingType10,LineItem7,LineItem8,LineItem9,LineItem10,_x0051_ty7,_x0051_ty8,_x0051_ty9,_x0051_ty10,Price7,Price8,Price9,Price10,GLAccount7,GLAccount8,GLAccount9,GLAccount10,WBSSAPCode7,WBSSAPCode8,WBSSAPCode9,WBSSAPCode10,CostCenter7,CostCenter8,CostCenter9,CostCenter10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odingType2,CodingType3,CodingType4,CodingType5,CodingType6,CodingType7,CodingType8,CodingType9,CodingType10,LineItem7,LineItem8,LineItem9,LineItem10,_x0051_ty2,_x0051_ty3,_x0051_ty4,_x0051_ty5,_x0051_ty6,_x0051_ty7,_x0051_ty8,_x0051_ty9,_x0051_ty10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CodingType8,CodingType9,CodingType10,LineItem8,LineItem9,LineItem10,_x0051_ty8,_x0051_ty9,_x0051_ty10,Price8,Price9,Price10,GLAccount8,GLAccount9,GLAccount10,WBSSAPCode8,WBSSAPCode9,WBSSAPCode10,CostCenter8,CostCenter9,CostCenter10,DeliveryDate8,DeliveryDate9,DeliveryDate10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8,LineItem9,LineItem10,_x0051_ty2,_x0051_ty3,_x0051_ty4,_x0051_ty5,_x0051_ty6,_x0051_ty7,_x0051_ty8,_x0051_ty9,_x0051_ty10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Visible fields: CodingType9,CodingType10,LineItem9,LineItem10,_x0051_ty9,_x0051_ty10,Price9,Price10,GLAccount9,GLAccount10,WBSSAPCode9,WBSSAPCode10,CostCenter9,CostCenter10,DeliveryDate9,DeliveryDate10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9,LineItem10,_x0051_ty2,_x0051_ty3,_x0051_ty4,_x0051_ty5,_x0051_ty6,_x0051_ty7,_x0051_ty8,_x0051_ty9,_x0051_ty10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ter4,WBSSAPCode4,CostCenter5,WBSSAPCode5,CostCenter6,WBSSAPCode6,CostCenter7,WBSSAPCode7,CostCenter8,WBSSAPCode8,CostCenter9,WBSSAPCode9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,CodingType9,DeliveryDate9,LineItem9,Price9,_x0051_ty9,GLAccount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CodingType10,LineItem10,_x0051_ty10,Price10,GLAccount10,WBSSAPCode10,CostCenter10,DeliveryDate10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DeliveryDate,LineItem1,Price1,DeliveryDate2,LineItem2,Price2,DeliveryDate3,LineItem3,Price3,DeliveryDate4,LineItem4,Price4,DeliveryDate5,LineItem5,Price5,DeliveryDate6,LineItem6,Price6,DeliveryDate7,LineItem7,Price7,DeliveryDate8,LineItem8,Price8,DeliveryDate9,LineItem9,Price9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10,_x0051_ty2,_x0051_ty3,_x0051_ty4,_x0051_ty5,_x0051_ty6,_x0051_ty7,_x0051_ty8,_x0051_ty9,_x0051_ty10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CostCenter,CostCenter2,CostCenter3,CostCenter4,CostCenter5,CostCenter6,CostCenter7,CostCenter8,CostCenter9,CostCenter10,WBSSAPCode,WBSSAPCode2,WBSSAPCode3,WBSSAPCode4,WBSSAPCode5,WBSSAPCode6,WBSSAPCode7,WBSSAPCode8,WBSSAPCode9,WBSSAPCode10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LineItem1,_x0051_ty1,Price1,CodingType2,LineItem2,_x0051_ty2,Price2,CodingType3,LineItem3,_x0051_ty3,Price3,CodingType4,LineItem4,_x0051_ty4,Price4,CodingType5,LineItem5,_x0051_ty5,Price5,CodingType6,LineItem6,_x0051_ty6,Price6,CodingType7,LineItem7,_x0051_ty7,Price7,CodingType8,LineItem8,_x0051_ty8,Price8,CodingType9,LineItem9,_x0051_ty9,Price9,CodingType10,LineItem10,_x0051_ty10,Price10,DeliveryDate,DeliveryDate2,DeliveryDate3,DeliveryDate4,DeliveryDate5,DeliveryDate6,DeliveryDate7,DeliveryDate8,DeliveryDate9,DeliveryDate10,GLAccount,GLAccount2,GLAccount3,GLAccount4,GLAccount5,GLAccount6,GLAccount7,GLAccount8,GLAccount9,GLAccount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LineItem1,Price1,LineItem2,Price2,LineItem3,Price3,LineItem4,Price4,LineItem5,Price5,LineItem6,Price6,LineItem7,Price7,LineItem8,Price8,LineItem9,Price9,LineItem10,Price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CodingType1,CodingType2,CodingType3,CodingType4,CodingType5,CodingType6,CodingType7,CodingType8,CodingType9,CodingType10,_x0051_ty1,_x0051_ty2,_x0051_ty3,_x0051_ty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4,_x0051_ty5,_x0051_ty6,_x0051_ty7,_x0051_ty8,_x0051_ty9,_x0051_ty10,CostCenter,CostCenter2,CostCenter3,CostCenter4,CostCenter5,CostCenter6,CostCenter7,CostCenter8,CostCenter9,CostCenter10,GLAccount,GLAccount2,GLAccount3,GLAccount4,GLAccount5,GLAccount6,GLAccount7,GLAccount8,GLAccount9,GLAccount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proofErr w:type="gramStart"/>
      <w:r w:rsidRPr="00913CB9">
        <w:rPr>
          <w:rFonts w:ascii="Times New Roman" w:eastAsia="Times New Roman" w:hAnsi="Times New Roman" w:cs="Times New Roman"/>
          <w:sz w:val="24"/>
          <w:szCs w:val="24"/>
        </w:rPr>
        <w:t>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</w:t>
      </w:r>
      <w:proofErr w:type="gramEnd"/>
      <w:r w:rsidRPr="00913CB9">
        <w:rPr>
          <w:rFonts w:ascii="Times New Roman" w:eastAsia="Times New Roman" w:hAnsi="Times New Roman" w:cs="Times New Roman"/>
          <w:sz w:val="24"/>
          <w:szCs w:val="24"/>
        </w:rPr>
        <w:t>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CostCenter,WBSSAPCode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4,CodingType5,CodingType6,CodingType7,CodingType8,CodingType9,CodingType10,LineItem4,LineItem5,LineItem6,LineItem7,LineItem8,LineItem9,LineItem10,_x0051_ty4,_x0051_ty5,_x0051_ty6,_x0051_ty7,_x0051_ty8,_x0051_ty9,_x0051_ty10,Price4,Price5,Price6,Price7,Price8,Price9,Price10,GLAccount4,GLAccount5,GLAccount6,GLAccount7,GLAccount8,GLAccount9,GLAccount10,WBSSAPCode4,WBSSAPCode5,WBSSAPCode6,WBSSAPCode7,WBSSAPCode8,WBSSAPCode9,WBSSAPCode10,CostCenter4,CostCenter5,CostCenter6,Co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stCenter7,CostCenter8,CostCenter9,CostCenter10,DeliveryDate4,DeliveryDate5,DeliveryDate6,DeliveryDate7,DeliveryDate8,DeliveryDate9,DeliveryDate10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4,LineItem5,LineItem6,LineItem7,LineItem8,LineItem9,LineItem10,_x0051_ty2,_x0051_ty3,_x0051_ty4,_x0051_ty5,_x0051_ty6,_x0051_ty7,_x0051_ty8,_x0051_ty9,_x0051_ty10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CodingType1,DeliveryDate,LineItem1,Price1,_x0051_ty1,GLAccount,CodingType2,DeliveryDate2,LineItem2,Price2,_x0051_ty2,GLAccount2,CodingType3,DeliveryDate3,LineItem3,Price3,_x0051_ty3,GLAccount3,CodingType4,DeliveryDate4,LineItem4,Price4,_x0051_ty4,GLAccount4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5,CodingType6,CodingType7,CodingType8,CodingType9,CodingType10,LineItem5,LineItem6,LineItem7,LineItem8,LineItem9,LineItem10,_x0051_ty5,_x0051_ty6,_x0051_ty7,_x0051_ty8,_x0051_ty9,_x0051_ty10,Price5,Price6,Price7,Price8,Price9,Price10,GLAccount5,GLAccount6,GLAccount7,GLAccount8,GLAccount9,GLAccount10,WBSSAPCode5,WBSSAPCode6,WBSSAPCode7,WBSSAPCode8,WBSSAPCode9,WBSSAPCode10,CostCenter5,CostCenter6,CostCenter7,CostCenter8,CostCenter9,CostCenter10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5,LineItem6,LineItem7,LineItem8,LineItem9,LineItem10,_x0051_ty2,_x0051_ty3,_x0051_ty4,_x0051_ty5,_x0051_ty6,_x0051_ty7,_x0051_ty8,_x0051_ty9,_x0051_ty10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6,CodingType7,CodingType8,CodingType9,CodingType10,LineItem6,LineItem7,LineItem8,LineItem9,LineItem10,_x0051_ty6,_x0051_ty7,_x0051_ty8,_x0051_ty9,_x0051_ty10,Price6,Price7,Price8,Price9,Price10,GLAccount6,GLAccount7,GLAccount8,GLAccount9,GLAccount10,WBSSAPCode6,WBSSAPCode7,WBSSAPCode8,WBSSAPCode9,WBSSAPCode10,CostCenter6,CostCenter7,CostCenter8,CostCenter9,CostCenter10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6,LineItem7,LineItem8,LineItem9,LineItem10,_x0051_ty2,_x0051_ty3,_x0051_ty4,_x0051_ty5,_x0051_ty6,_x0051_ty7,_x0051_ty8,_x0051_ty9,_x0051_ty10,Price6,Price7,Price8,Price9,Price10,GLAccount2,GLAccount3,GLAccount4,GLAcco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7,CodingType8,CodingType9,CodingType10,LineItem7,LineItem8,LineItem9,LineItem10,_x0051_ty7,_x0051_ty8,_x0051_ty9,_x0051_ty10,Price7,Price8,Price9,Price10,GLAccount7,GLAccount8,GLAccount9,GLAccount10,WBSSAPCode7,WBSSAPCode8,WBSSAPCode9,WBSSAPCode10,CostCenter7,CostCenter8,CostCenter9,CostCenter10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7,LineItem8,LineItem9,LineItem10,_x0051_ty2,_x0051_ty3,_x0051_ty4,_x0051_ty5,_x0051_ty6,_x0051_ty7,_x0051_ty8,_x0051_ty9,_x0051_ty10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CodingType8,CodingType9,CodingType10,LineItem8,LineItem9,LineItem10,_x0051_ty8,_x0051_ty9,_x0051_ty10,Price8,Price9,Price10,GLAccount8,GLAccount9,GLAccount10,WBSSAPCode8,WBSSAPCode9,WBSSAPCode10,CostCenter8,CostCenter9,CostCenter10,DeliveryDate8,DeliveryDate9,DeliveryDate10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8,LineItem9,LineItem10,_x0051_ty2,_x0051_ty3,_x0051_ty4,_x0051_ty5,_x0051_ty6,_x0051_ty7,_x0051_ty8,_x0051_ty9,_x0051_ty10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CodingType9,CodingType10,LineItem9,LineItem10,_x0051_ty9,_x0051_ty10,Price9,Price10,GLAccount9,GLAccount10,WBSSAPCode9,WBSSAPCode10,CostCenter9,CostCenter10,DeliveryDate9,DeliveryDate10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9,LineItem10,_x0051_ty2,_x0051_ty3,_x0051_ty4,_x0051_ty5,_x0051_ty6,_x0051_ty7,_x0051_ty8,_x0051_ty9,_x0051_ty10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CostCenter,WBSSAPCode,CostCenter2,WBSSAPCode2,CostCenter3,WBSSAPCode3,CostCenter4,WBSSAPCode4,CostCenter5,WBSSAPCode5,CostCenter6,WBSSAPCode6,CostCenter7,WBSSAPCode7,CostCenter8,WBSSAPCode8,CostCenter9,WBSSAPCode9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,CodingType9,DeliveryDate9,LineItem9,Price9,_x0051_ty9,GLAccount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CodingType10,LineItem10,_x0051_ty10,Price10,GLAccount10,WBSSAPCode10,CostCenter10,DeliveryDate10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DeliveryDate,LineItem1,Price1,DeliveryDate2,LineItem2,Price2,DeliveryDate3,LineItem3,Price3,DeliveryDate4,LineItem4,Price4,DeliveryDate5,LineItem5,Price5,DeliveryDate6,LineItem6,Price6,DeliveryDate7,LineItem7,Price7,DeliveryDate8,LineItem8,Price8,DeliveryDate9,LineItem9,Price9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10,_x0051_ty2,_x0051_ty3,_x0051_ty4,_x0051_ty5,_x0051_ty6,_x0051_ty7,_x0051_ty8,_x0051_ty9,_x0051_ty10,Price10,GLAccount2,GLAccount3,GLAccount4,GLAccount5,GLAccount6,GLAccount7,GLAccount8,GLAccount9,GLAccount10,WBSSAPCode2,WBSSAPCode3,WBSSAPCode4,WBSSAPCode5,WBSSAPCode6,WBSS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APCode7,WBSSAPCode8,WBSSAPCode9,WBSSAPCode10,CostCenter2,CostCenter3,CostCenter4,CostCenter5,CostCenter6,CostCenter7,CostCenter8,CostCenter9,CostCenter10,DeliveryDate10,GLAccount,CodingType1,CostCenter,WBSSAPCode,_x0051_ty1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CostCenter,CostCenter2,CostCenter3,CostCenter4,CostCenter5,CostCenter6,CostCenter7,CostCenter8,CostCenter9,CostCenter10,WBSSAPCode,WBSSAPCode2,WBSSAPCode3,WBSSAPCode4,WBSSAPCode5,WBSSAPCode6,WBSSAPCode7,WBSSAPCode8,WBSSAPCode9,WBSSAPCode10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LineItem1,_x0051_ty1,Price1,CodingType2,LineItem2,_x0051_ty2,Price2,CodingType3,LineItem3,_x0051_ty3,Price3,CodingType4,LineItem4,_x0051_ty4,Price4,CodingType5,LineItem5,_x0051_ty5,Price5,CodingType6,LineItem6,_x0051_ty6,Price6,CodingType7,LineItem7,_x0051_ty7,Price7,CodingType8,LineItem8,_x0051_ty8,Price8,CodingType9,LineItem9,_x0051_ty9,Price9,CodingType10,LineItem10,_x0051_ty10,Price10,DeliveryDate,DeliveryDate2,DeliveryDate3,DeliveryDate4,DeliveryDate5,DeliveryDate6,DeliveryDate7,DeliveryDate8,DeliveryDate9,DeliveryDate10,GLAccount,GLAccount2,GLAccount3,GLAccount4,GLAccount5,GLAccount6,GLAccount7,GLAccount8,GLAccount9,GLAccount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LineItem1,Price1,LineItem2,Price2,LineItem3,Price3,LineItem4,Price4,LineItem5,Price5,LineIte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m6,Price6,LineItem7,Price7,LineItem8,Price8,LineItem9,Price9,LineItem10,Price10,DeliveryDate,DeliveryDate2,DeliveryDate3,DeliveryDate4,DeliveryDate5,DeliveryDate6,DeliveryDate7,DeliveryDate8,DeliveryDate9,DeliveryDate10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_x0051_ty1,_x0051_ty2,_x0051_ty3,_x0051_ty4,_x0051_ty5,_x0051_ty6,_x0051_ty7,_x0051_ty8,_x0051_ty9,_x0051_ty10,CostCenter,CostCenter2,CostCenter3,CostCenter4,CostCenter5,CostCenter6,CostCenter7,CostCenter8,CostCenter9,CostCenter10,GLAccount,GLAccount2,GLAccount3,GLAccount4,GLAccount5,GLAccount6,GLAccount7,GLAccount8,GLAccount9,GLAccount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proofErr w:type="gramStart"/>
      <w:r w:rsidRPr="00913CB9">
        <w:rPr>
          <w:rFonts w:ascii="Times New Roman" w:eastAsia="Times New Roman" w:hAnsi="Times New Roman" w:cs="Times New Roman"/>
          <w:sz w:val="24"/>
          <w:szCs w:val="24"/>
        </w:rPr>
        <w:t>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</w:t>
      </w:r>
      <w:proofErr w:type="gramEnd"/>
      <w:r w:rsidRPr="00913CB9">
        <w:rPr>
          <w:rFonts w:ascii="Times New Roman" w:eastAsia="Times New Roman" w:hAnsi="Times New Roman" w:cs="Times New Roman"/>
          <w:sz w:val="24"/>
          <w:szCs w:val="24"/>
        </w:rPr>
        <w:t>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CostCenter,WBSSAPCode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CodingType3,CodingType4,CodingType5,CodingType6,CodingType7,CodingType8,CodingType9,CodingType10,LineItem3,LineItem4,LineItem5,LineItem6,LineItem7,LineItem8,LineItem9,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LineItem10,_x0051_ty3,_x0051_ty4,_x0051_ty5,_x0051_ty6,_x0051_ty7,_x0051_ty8,_x0051_ty9,_x0051_ty10,Price3,Price4,Price5,Price6,Price7,Price8,Price9,Price10,GLAccount3,GLAccount4,GLAccount5,GLAccount6,GLAccount7,GLAccount8,GLAccount9,GLAccount10,WBSSAPCode3,WBSSAPCode4,WBSSAPCode5,WBSSAPCode6,WBSSAPCode7,WBSSAPCode8,WBSSAPCode9,WBSSAPCode10,CostCenter3,CostCenter4,CostCenter5,CostCenter6,CostCenter7,CostCenter8,CostCenter9,CostCenter10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3,LineItem4,LineItem5,LineItem6,LineItem7,LineItem8,LineItem9,LineItem10,_x0051_ty2,_x0051_ty3,_x0051_ty4,_x0051_ty5,_x0051_ty6,_x0051_ty7,_x0051_ty8,_x0051_ty9,_x0051_ty10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Mandatory fields: CostCenter,WBSSAPCode,CostCenter2,WBSSAPCode2,CostCenter3,WBSSAPCode3,CostCenter4,WBSSAPCode4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5,CodingType6,CodingType7,CodingType8,CodingType9,CodingType10,LineItem5,LineItem6,LineItem7,LineItem8,LineItem9,LineItem10,_x0051_ty5,_x0051_ty6,_x0051_ty7,_x0051_ty8,_x0051_ty9,_x0051_ty10,Price5,Price6,Price7,Price8,Price9,Price10,GLAccount5,GLAccount6,GLAccount7,GLAccount8,GLAccount9,GLAccount10,WBSSAPCode5,WBSSAPCode6,WBSSAPCode7,WBSSAPCode8,WBSSAPCode9,WBSSAPCode10,CostCenter5,CostCenter6,CostCenter7,CostCenter8,CostCenter9,CostCenter10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5,LineItem6,LineItem7,LineItem8,LineItem9,LineItem10,_x0051_ty2,_x0051_ty3,_x0051_ty4,_x0051_ty5,_x0051_ty6,_x0051_ty7,_x0051_ty8,_x0051_ty9,_x0051_ty10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6,CodingType7,CodingType8,CodingType9,CodingType10,LineItem6,LineItem7,LineItem8,LineItem9,LineItem10,_x0051_ty6,_x0051_ty7,_x0051_ty8,_x0051_ty9,_x0051_ty10,Price6,Price7,Price8,Price9,Price10,GLAccount6,GLAccount7,GLAccount8,GLAccount9,GLAccount10,WBSSAPCode6,WBSSAPCode7,WBSSAPCode8,WBSSAPCode9,WBSSAPCode10,CostCenter6,CostCenter7,CostCenter8,CostCenter9,CostCenter10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pe8,CodingType9,CodingType10,LineItem6,LineItem7,LineItem8,LineItem9,LineItem10,_x0051_ty2,_x0051_ty3,_x0051_ty4,_x0051_ty5,_x0051_ty6,_x0051_ty7,_x0051_ty8,_x0051_ty9,_x0051_ty10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7,CodingType8,CodingType9,CodingType10,LineItem7,LineItem8,LineItem9,LineItem10,_x0051_ty7,_x0051_ty8,_x0051_ty9,_x0051_ty10,Price7,Price8,Price9,Price10,GLAccount7,GLAccount8,GLAccount9,GLAccount10,WBSSAPCode7,WBSSAPCode8,WBSSAPCode9,WBSSAPCode10,CostCenter7,CostCenter8,CostCenter9,CostCenter10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7,LineItem8,LineItem9,LineItem10,_x0051_ty2,_x0051_ty3,_x0051_ty4,_x0051_ty5,_x0051_ty6,_x0051_ty7,_x0051_ty8,_x0051_ty9,_x0051_ty10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CodingType8,CodingType9,CodingType10,LineItem8,LineItem9,LineItem10,_x0051_ty8,_x0051_ty9,_x0051_ty10,Price8,Price9,Price10,GLAccount8,GLAccount9,GLAccount10,WBSSAPCode8,WBSSAPCode9,WBSSAPCode10,CostCenter8,CostCenter9,CostCenter10,DeliveryDate8,DeliveryDate9,DeliveryDate10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8,LineItem9,LineItem10,_x0051_ty2,_x0051_ty3,_x0051_ty4,_x0051_ty5,_x0051_ty6,_x0051_ty7,_x0051_ty8,_x0051_ty9,_x0051_ty10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ter4,WBSSAPCode4,CostCenter5,WBSSAPCode5,CostCenter6,WBSSAPCode6,CostCenter7,WBSSAPCode7,CostCenter8,WBSSAPCode8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CodingType9,CodingType10,LineItem9,LineItem10,_x0051_ty9,_x0051_ty10,Price9,Price10,GLAccount9,GLAccount10,WBSSAPCode9,WBSSAPCode10,CostCenter9,CostCenter10,DeliveryDate9,DeliveryDate10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9,LineItem10,_x0051_ty2,_x0051_ty3,_x0051_ty4,_x0051_ty5,_x0051_ty6,_x0051_ty7,_x0051_ty8,_x0051_ty9,_x0051_ty10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CostCenter,WBSSAPCode,CostCenter2,WBSSAPCode2,CostCenter3,WBSSAPCode3,CostCenter4,WBSSAPCode4,CostCenter5,WBSSAPCode5,CostCenter6,WBSSAPCode6,CostCenter7,WBSSAPCode7,CostCenter8,WBSSAPCode8,CostCenter9,WBSSAPCode9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,CodingType9,DeliveryDate9,LineItem9,Price9,_x0051_ty9,GLAccount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CodingType10,LineItem10,_x0051_ty10,Price10,GLAccount10,WBSSAPCode10,CostCenter10,DeliveryDate10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DeliveryDate,LineItem1,Price1,DeliveryDate2,LineItem2,Price2,DeliveryDate3,LineItem3,Price3,DeliveryDate4,LineItem4,Price4,DeliveryDate5,LineItem5,Price5,DeliveryDate6,LineItem6,Price6,DeliveryDate7,LineItem7,Price7,DeliveryDate8,LineItem8,Price8,DeliveryDate9,LineItem9,Price9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pe8,CodingType9,CodingType10,LineItem10,_x0051_ty2,_x0051_ty3,_x0051_ty4,_x0051_ty5,_x0051_ty6,_x0051_ty7,_x0051_ty8,_x0051_ty9,_x0051_ty10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CostCenter,CostCenter2,CostCenter3,CostCenter4,CostCenter5,CostCenter6,CostCenter7,CostCenter8,CostCenter9,CostCenter10,WBSSAPCode,WBSSAPCode2,WBSSAPCode3,WBSSAPCode4,WBSSAPCode5,WBSSAPCode6,WBSSAPCode7,WBSSAPCode8,WBSSAPCode9,WBSSAPCode10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LineItem1,_x0051_ty1,Price1,CodingType2,LineItem2,_x0051_ty2,Price2,CodingType3,LineItem3,_x0051_ty3,Price3,CodingType4,LineItem4,_x0051_ty4,Price4,CodingType5,LineItem5,_x0051_ty5,Price5,CodingType6,LineItem6,_x0051_ty6,Price6,CodingType7,LineItem7,_x0051_ty7,Price7,CodingType8,LineItem8,_x0051_ty8,Price8,CodingType9,LineItem9,_x0051_ty9,Price9,CodingType10,LineItem10,_x0051_ty10,Price10,DeliveryDate,DeliveryDate2,DeliveryDate3,DeliveryDate4,DeliveryDate5,DeliveryDate6,DeliveryDate7,DeliveryDate8,DeliveryDate9,DeliveryDate10,GLAccount,GLAccount2,GLAccount3,GLAccount4,GLAccount5,GLAccount6,GLAccount7,GLAccount8,GLAccount9,GLAccount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The actions for the rule "PO Lines 10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LineItem1,Price1,LineItem2,Price2,LineItem3,Price3,LineItem4,Price4,LineItem5,Price5,LineItem6,Price6,LineItem7,Price7,LineItem8,Price8,LineItem9,Price9,LineItem10,Price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_x0051_ty1,_x0051_ty2,_x0051_ty3,_x0051_ty4,_x0051_ty5,_x0051_ty6,_x0051_ty7,_x0051_ty8,_x0051_ty9,_x0051_ty10,CostCenter,CostCenter2,CostCenter3,CostCenter4,CostCenter5,CostCenter6,CostCenter7,CostCenter8,CostCenter9,CostCenter10,GLAccount,GLAccount2,GLAccount3,GLAccount4,GLAccount5,GLAccount6,GLAccount7,GLAccount8,GLAccount9,GLAccount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proofErr w:type="gramStart"/>
      <w:r w:rsidRPr="00913CB9">
        <w:rPr>
          <w:rFonts w:ascii="Times New Roman" w:eastAsia="Times New Roman" w:hAnsi="Times New Roman" w:cs="Times New Roman"/>
          <w:sz w:val="24"/>
          <w:szCs w:val="24"/>
        </w:rPr>
        <w:t>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</w:t>
      </w:r>
      <w:proofErr w:type="gramEnd"/>
      <w:r w:rsidRPr="00913CB9">
        <w:rPr>
          <w:rFonts w:ascii="Times New Roman" w:eastAsia="Times New Roman" w:hAnsi="Times New Roman" w:cs="Times New Roman"/>
          <w:sz w:val="24"/>
          <w:szCs w:val="24"/>
        </w:rPr>
        <w:t>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CostCenter,WBSSAPCode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APCode10,CostCenter2,CostCenter3,CostCenter4,CostCenter5,CostCenter6,CostCenter7,CostCenter8,CostCenter9,CostCenter10,DeliveryDate2,DeliveryDate3,DeliveryDate4,DeliveryDate5,DeliveryDate6,DeliveryDate7,DeliveryDate8,DeliveryDate9,DeliveryDate10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3,CodingType4,CodingType5,CodingType6,CodingType7,CodingType8,CodingType9,CodingType10,LineItem3,LineItem4,LineItem5,LineItem6,LineItem7,LineItem8,LineItem9,LineItem10,_x0051_ty3,_x0051_ty4,_x0051_ty5,_x0051_ty6,_x0051_ty7,_x0051_ty8,_x0051_ty9,_x0051_ty10,Price3,Price4,Price5,Price6,Price7,Price8,Price9,Price10,GLAccount3,GLAccount4,GLAccount5,GLAccount6,GLAccount7,GLAccount8,GLAccount9,GLAccount10,WBSSAPCode3,WBSSAPCode4,WBSSAPCode5,WBSSAPCode6,WBSSAPCode7,WBSSAPCode8,WBSSAPCode9,WBSSAPCode10,CostCenter3,CostCenter4,CostCenter5,CostCenter6,CostCenter7,CostCenter8,CostCenter9,CostCenter10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3,LineItem4,LineItem5,LineItem6,LineItem7,LineItem8,LineItem9,LineItem10,_x0051_ty2,_x0051_ty3,_x0051_ty4,_x0051_ty5,_x0051_ty6,_x0051_ty7,_x0051_ty8,_x0051_ty9,_x0051_ty10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4,CodingType5,CodingType6,CodingType7,CodingType8,CodingType9,CodingType10,LineItem4,LineItem5,LineItem6,LineItem7,LineItem8,LineItem9,LineItem10,_x0051_ty4,_x0051_ty5,_x0051_ty6,_x0051_ty7,_x0051_ty8,_x0051_ty9,_x0051_ty10,Price4,Price5,Price6,Price7,Price8,Price9,Price10,GLAccount4,GLAccount5,GLAccount6,GLAccount7,GLAccount8,GLAccount9,GLAccount10,WBSSAPCode4,WBSSAPCode5,WBSSAPCode6,WBSSAPCode7,WBSSAPCode8,WBSSAPCode9,WBSSAPCode10,CostCenter4,CostCenter5,CostCenter6,CostCenter7,CostCenter8,CostCenter9,CostCenter10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4,LineItem5,LineItem6,LineItem7,LineItem8,LineItem9,LineItem10,_x0051_ty2,_x0051_ty3,_x0051_ty4,_x0051_ty5,_x0051_ty6,_x0051_ty7,_x0051_ty8,_x0051_ty9,_x0051_ty10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er3,CostCenter4,CostCenter5,CostCenter6,CostCenter7,CostCenter8,CostCenter9,CostCenter10,DeliveryDate4,DeliveryDate5,DeliveryDate6,DeliveryDate7,DeliveryDate8,DeliveryDate9,DeliveryDate10,GLAccount,CodingType1,CostCenter,WBSSAPCode,_x0051_ty1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6,CodingType7,CodingType8,CodingType9,CodingType10,LineItem6,LineItem7,LineItem8,LineItem9,LineItem10,_x0051_ty6,_x0051_ty7,_x0051_ty8,_x0051_ty9,_x0051_ty10,Price6,Price7,Price8,Price9,Price10,GLAccount6,GLAccount7,GLAccount8,GLAccount9,GLAccount10,WBSSAPCode6,WBSSAPCode7,WBSSAPCode8,WBSSAPCode9,WBSSAPCode10,CostCenter6,CostCenter7,CostCenter8,CostCenter9,CostCenter10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3,DeliveryDate4,LineItem4,Price4,DeliveryDate5,LineItem5,Price5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6,LineItem7,LineItem8,LineItem9,LineItem10,_x0051_ty2,_x0051_ty3,_x0051_ty4,_x0051_ty5,_x0051_ty6,_x0051_ty7,_x0051_ty8,_x0051_ty9,_x0051_ty10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7,CodingType8,CodingType9,CodingType10,LineItem7,LineItem8,LineItem9,LineItem10,_x0051_ty7,_x0051_ty8,_x0051_ty9,_x0051_ty10,Price7,Price8,Price9,Price10,GLAccount7,GLAccount8,GLAccount9,GLAccount10,WBSSAPCode7,WBSSAPCode8,WBSSAPCode9,WBSSAPCode10,CostCenter7,CostCenter8,CostCenter9,CostCenter10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7,LineItem8,LineItem9,LineItem10,_x0051_ty2,_x0051_ty3,_x0051_ty4,_x0051_ty5,_x0051_ty6,_x0051_ty7,_x0051_ty8,_x0051_ty9,_x0051_ty10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rice7,_x0051_ty7,GLAccount7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CodingType8,CodingType9,CodingType10,LineItem8,LineItem9,LineItem10,_x0051_ty8,_x0051_ty9,_x0051_ty10,Price8,Price9,Price10,GLAccount8,GLAccount9,GLAccount10,WBSSAPCode8,WBSSAPCode9,WBSSAPCode10,CostCenter8,CostCenter9,CostCenter10,DeliveryDate8,DeliveryDate9,DeliveryDate10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8,LineItem9,LineItem10,_x0051_ty2,_x0051_ty3,_x0051_ty4,_x0051_ty5,_x0051_ty6,_x0051_ty7,_x0051_ty8,_x0051_ty9,_x0051_ty10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The actions for the rule "PO Lines 8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CodingType9,CodingType10,LineItem9,LineItem10,_x0051_ty9,_x0051_ty10,Price9,Price10,GLAccount9,GLAccount10,WBSSAPCode9,WBSSAPCode10,CostCenter9,CostCenter10,DeliveryDate9,DeliveryDate10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9,LineItem10,_x0051_ty2,_x0051_ty3,_x0051_ty4,_x0051_ty5,_x0051_ty6,_x0051_ty7,_x0051_ty8,_x0051_ty9,_x0051_ty10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CostCenter,WBSSAPCode,CostCenter2,WBSSAPCode2,CostCenter3,WBSSAPCode3,CostCenter4,WBSSAPCode4,CostCenter5,WBSSAPCode5,CostCenter6,WBSSAPCode6,CostCenter7,WBSSAPCode7,CostCenter8,WBSSAPCode8,CostCenter9,WBSSAPCode9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,CodingType9,DeliveryDate9,LineItem9,Price9,_x0051_ty9,GLAccount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CodingType10,LineItem10,_x0051_ty10,Price10,GLAccount10,WBSSAPCode10,CostCenter10,DeliveryDate10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DeliveryDate,LineItem1,Price1,DeliveryDate2,LineItem2,Price2,DeliveryDate3,LineItem3,Price3,DeliveryDate4,LineItem4,Price4,DeliveryDate5,LineItem5,Price5,DeliveryDate6,LineItem6,Price6,DeliveryDate7,LineItem7,Price7,DeliveryDate8,LineItem8,Price8,DeliveryDate9,LineItem9,Price9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10,_x0051_ty2,_x0051_ty3,_x0051_ty4,_x0051_ty5,_x0051_ty6,_x0051_ty7,_x0051_ty8,_x0051_ty9,_x0051_ty10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CostCenter,CostCenter2,CostCenter3,CostCenter4,CostCenter5,CostCenter6,CostCenter7,CostCenter8,CostCenter9,CostCenter10,WBSSAPCode,WBSSAPCode2,WBSSAPCode3,WBSSAPCode4,WBSSAPCode5,WBSSAPCode6,WBSSAPCode7,WBSSAPCode8,WBSSAPCode9,WBSSAPCode10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LineItem1,_x0051_ty1,Price1,CodingType2,LineItem2,_x0051_ty2,Price2,CodingType3,LineItem3,_x0051_ty3,Price3,CodingType4,LineItem4,_x0051_ty4,Price4,CodingType5,LineItem5,_x0051_ty5,Price5,CodingType6,LineItem6,_x0051_ty6,Price6,CodingType7,LineItem7,_x0051_ty7,Price7,CodingType8,LineItem8,_x0051_ty8,Price8,CodingType9,LineItem9,_x0051_ty9,Price9,CodingType10,LineItem10,_x0051_ty10,Price10,DeliveryDate,DeliveryDate2,DeliveryDate3,DeliveryDate4,DeliveryDate5,DeliveryDate6,DeliveryDate7,DeliveryDate8,DeliveryDate9,DeliveryDate10,GLAccount,GLAccount2,GLAccount3,GLAccount4,GLAccount5,GLAccount6,GLAccount7,GLAccount8,GLAccount9,GLAccount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Choice field unselected option: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LineItem1,Price1,LineItem2,Price2,LineItem3,Price3,LineItem4,Price4,LineItem5,Price5,LineItem6,Price6,LineItem7,Price7,LineItem8,Price8,LineItem9,Price9,LineItem10,Price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_x0051_ty1,_x0051_ty2,_x0051_ty3,_x0051_ty4,_x0051_ty5,_x0051_ty6,_x0051_ty7,_x0051_ty8,_x0051_ty9,_x0051_ty10,CostCenter,CostCenter2,CostCenter3,CostCenter4,CostCenter5,CostCenter6,CostCenter7,CostCenter8,CostCenter9,CostCenter10,GLAccount,GLAccount2,GLAccount3,GLAccount4,GLAccount5,GLAccount6,GLAccount7,GLAccount8,GLAccount9,GLAccount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proofErr w:type="gramStart"/>
      <w:r w:rsidRPr="00913CB9">
        <w:rPr>
          <w:rFonts w:ascii="Times New Roman" w:eastAsia="Times New Roman" w:hAnsi="Times New Roman" w:cs="Times New Roman"/>
          <w:sz w:val="24"/>
          <w:szCs w:val="24"/>
        </w:rPr>
        <w:t>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</w:t>
      </w:r>
      <w:proofErr w:type="gramEnd"/>
      <w:r w:rsidRPr="00913CB9">
        <w:rPr>
          <w:rFonts w:ascii="Times New Roman" w:eastAsia="Times New Roman" w:hAnsi="Times New Roman" w:cs="Times New Roman"/>
          <w:sz w:val="24"/>
          <w:szCs w:val="24"/>
        </w:rPr>
        <w:t>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CostCenter,WBSSAPCode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Mandatory fields: CostCenter,WBSSAPCode,CostCenter2,WBSSAPCode2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3,CodingType4,CodingType5,CodingType6,CodingType7,CodingType8,CodingType9,CodingType10,LineItem3,LineItem4,LineItem5,LineItem6,LineItem7,LineItem8,LineItem9,LineItem10,_x0051_ty3,_x0051_ty4,_x0051_ty5,_x0051_ty6,_x0051_ty7,_x0051_ty8,_x0051_ty9,_x0051_ty10,Price3,Price4,Price5,Price6,Price7,Price8,Price9,Price10,GLAccount3,GLAccount4,GLAccount5,GLAccount6,GLAccount7,GLAccount8,GLAccount9,GLAccount10,WBSSAPCode3,WBSSAPCode4,WBSSAPCode5,WBSSAPCode6,WBSSAPCode7,WBSSAPCode8,WBSSAPCode9,WBSSAPCode10,CostCenter3,CostCenter4,CostCenter5,CostCenter6,CostCenter7,CostCenter8,CostCenter9,CostCenter10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3,LineItem4,LineItem5,LineItem6,LineItem7,LineItem8,LineItem9,LineItem10,_x0051_ty2,_x0051_ty3,_x0051_ty4,_x0051_ty5,_x0051_ty6,_x0051_ty7,_x0051_ty8,_x0051_ty9,_x0051_ty10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4,CodingType5,CodingType6,CodingType7,CodingType8,CodingType9,CodingType10,LineItem4,LineItem5,LineItem6,LineItem7,LineItem8,LineItem9,LineItem10,_x0051_ty4,_x0051_ty5,_x0051_ty6,_x0051_ty7,_x0051_ty8,_x0051_ty9,_x0051_ty10,Price4,Price5,Price6,Price7,Price8,Price9,Price10,GLAccount4,GLAccount5,GLAccount6,GLAccount7,GLAccount8,GLAccount9,GLAccount10,WBSSAPCode4,WBSSAPCode5,WBSSAPCode6,WBSSAPCode7,WBSSAPCode8,WBSSAPCode9,WBSSAPCode10,CostCenter4,CostCenter5,CostCenter6,CostCenter7,CostCenter8,CostCenter9,CostCenter10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4,LineItem5,LineItem6,LineItem7,LineItem8,LineItem9,LineItem10,_x0051_ty2,_x0051_ty3,_x0051_ty4,_x0051_ty5,_x0051_ty6,_x0051_ty7,_x0051_ty8,_x0051_ty9,_x0051_ty10,Price4,Price5,Price6,Price7,Price8,Price9,Price10,GLAccount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5,CodingType6,CodingType7,CodingType8,CodingType9,CodingType10,LineItem5,LineItem6,LineItem7,LineItem8,LineItem9,LineItem10,_x0051_ty5,_x0051_ty6,_x0051_ty7,_x0051_ty8,_x0051_ty9,_x0051_ty10,Price5,Price6,Price7,Price8,Price9,Price10,GLAccount5,GLAccount6,GLAccount7,GLAccount8,GLAccount9,GLAccount10,WBSSAPCode5,WBSSAPCode6,WBSSAPCode7,WBSSAPCode8,WBSSAPCode9,WBSSAPCode10,CostCenter5,CostCenter6,CostCenter7,CostCenter8,CostCenter9,CostCenter10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The actions for the rule "PO Lines 4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5,LineItem6,LineItem7,LineItem8,LineItem9,LineItem10,_x0051_ty2,_x0051_ty3,_x0051_ty4,_x0051_ty5,_x0051_ty6,_x0051_ty7,_x0051_ty8,_x0051_ty9,_x0051_ty10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6,CodingType7,CodingType8,CodingType9,CodingType10,LineItem6,LineItem7,LineItem8,LineItem9,LineItem10,_x0051_ty6,_x0051_ty7,_x0051_ty8,_x0051_ty9,_x0051_ty10,Price6,Price7,Price8,Price9,Price10,GLAccount6,GLAccount7,GLAccount8,GLAccount9,GLAccount10,WBSSAPCode6,WBSSAPCode7,WBSSAPCode8,WBSSAPCode9,WBSSAPCode10,CostCenter6,CostCenter7,CostCenter8,CostCenter9,CostCenter10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6,LineItem7,LineItem8,LineItem9,LineItem10,_x0051_ty2,_x0051_ty3,_x0051_ty4,_x0051_ty5,_x0051_ty6,_x0051_ty7,_x0051_ty8,_x0051_ty9,_x0051_ty10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CodingType8,CodingType9,CodingType10,LineItem8,LineItem9,LineItem10,_x0051_ty8,_x0051_ty9,_x0051_ty10,Price8,Price9,Price10,GLAccount8,GLAccount9,GLAccount10,WBSSAPCode8,WBSSAPCode9,WBSSAPCode10,CostCenter8,CostCenter9,CostCenter10,DeliveryDate8,DeliveryDate9,DeliveryDate10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8,LineItem9,LineItem10,_x0051_ty2,_x0051_ty3,_x0051_ty4,_x0051_ty5,_x0051_ty6,_x0051_ty7,_x0051_ty8,_x0051_ty9,_x0051_ty10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CodingType9,CodingType10,LineItem9,LineItem10,_x0051_ty9,_x0051_ty10,Price9,Price10,GLAccount9,GLAccount10,WBSSAPCode9,WBSSAPCode10,CostCenter9,CostCenter10,DeliveryDate9,DeliveryDate10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9,LineItem10,_x0051_ty2,_x0051_ty3,_x0051_ty4,_x0051_ty5,_x0051_ty6,_x0051_ty7,_x0051_ty8,_x0051_ty9,_x0051_ty10,Price9,Price10,GLAccount2,GLAccount3,GLAccount4,GLAccount5,GLAccount6,GLAccount7,GLAccount8,GLAccount9,GLAccount10,WBSSAPCode2,WBSSAPCode3,WBSSAPCode4,WBSSAPCode5,WBSS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APCode6,WBSSAPCode7,WBSSAPCode8,WBSSAPCode9,WBSSAPCode10,CostCenter2,CostCenter3,CostCenter4,CostCenter5,CostCenter6,CostCenter7,CostCenter8,CostCenter9,CostCenter10,DeliveryDate9,DeliveryDate10,GLAccount,CodingType1,CostCenter,WBSSAPCode,_x0051_ty1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CostCenter,WBSSAPCode,CostCenter2,WBSSAPCode2,CostCenter3,WBSSAPCode3,CostCenter4,WBSSAPCode4,CostCenter5,WBSSAPCode5,CostCenter6,WBSSAPCode6,CostCenter7,WBSSAPCode7,CostCenter8,WBSSAPCode8,CostCenter9,WBSSAPCode9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,CodingType9,DeliveryDate9,LineItem9,Price9,_x0051_ty9,GLAccount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CodingType10,LineItem10,_x0051_ty10,Price10,GLAccount10,WBSSAPCode10,CostCenter10,DeliveryDate10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DeliveryDate,LineItem1,Price1,DeliveryDate2,LineItem2,Price2,DeliveryDate3,LineItem3,Price3,DeliveryDate4,LineItem4,Price4,DeliveryDate5,LineItem5,Price5,DeliveryDate6,LineItem6,Price6,DeliveryDate7,LineItem7,Price7,DeliveryDate8,LineItem8,Price8,DeliveryDate9,LineItem9,Price9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10,_x0051_ty2,_x0051_ty3,_x0051_ty4,_x0051_ty5,_x0051_ty6,_x0051_ty7,_x0051_ty8,_x0051_ty9,_x0051_ty10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CostCenter,CostCenter2,CostCenter3,CostCenter4,CostCenter5,CostCenter6,CostCenter7,CostCenter8,CostCenter9,CostCenter10,WBSSAPCode,WBSSAPCode2,WBSSAPCode3,WBSSAPCode4,WBSSAPCode5,WBSSAPCode6,WBSSAPCode7,WBSSAPCode8,WBSSAPCode9,WBSSAPCode10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LineItem1,_x0051_ty1,Price1,CodingType2,LineItem2,_x0051_ty2,Price2,CodingType3,LineItem3,_x0051_ty3,Price3,CodingType4,LineItem4,_x0051_ty4,Price4,CodingType5,LineItem5,_x0051_ty5,Price5,CodingType6,LineItem6,_x0051_ty6,Price6,CodingType7,LineItem7,_x0051_ty7,Price7,CodingType8,LineItem8,_x0051_ty8,Price8,CodingType9,LineItem9,_x0051_ty9,Price9,CodingType10,LineItem10,_x0051_ty10,Price10,DeliveryDate,DeliveryDate2,DeliveryDate3,DeliveryDate4,DeliveryDate5,DeliveryDate6,DeliveryDate7,DeliveryDate8,DeliveryDate9,DeliveryDate10,GLAccount,GLAccount2,GLAccount3,GLAccount4,GLAccount5,GLAccount6,GLAccount7,GLAccount8,GLAccount9,GLAccount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LineItem1,Price1,LineItem2,Price2,LineItem3,Price3,LineItem4,Price4,LineItem5,Price5,LineItem6,Price6,LineItem7,Price7,LineItem8,Price8,LineItem9,Price9,LineItem10,Price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_x0051_ty1,_x0051_ty2,_x0051_ty3,_x0051_ty4,_x0051_ty5,_x0051_ty6,_x0051_ty7,_x0051_ty8,_x0051_ty9,_x0051_ty10,CostCenter,CostCenter2,CostCenter3,CostCenter4,CostCenter5,CostCenter6,CostCenter7,CostCenter8,CostCenter9,CostCenter10,GLAccount,GLAccount2,GLAccount3,GLAccount4,GLAccount5,GLAccount6,GLAccount7,GLAccount8,GLAccount9,GLAccount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proofErr w:type="gramStart"/>
      <w:r w:rsidRPr="00913CB9">
        <w:rPr>
          <w:rFonts w:ascii="Times New Roman" w:eastAsia="Times New Roman" w:hAnsi="Times New Roman" w:cs="Times New Roman"/>
          <w:sz w:val="24"/>
          <w:szCs w:val="24"/>
        </w:rPr>
        <w:t>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</w:t>
      </w:r>
      <w:proofErr w:type="gramEnd"/>
      <w:r w:rsidRPr="00913CB9">
        <w:rPr>
          <w:rFonts w:ascii="Times New Roman" w:eastAsia="Times New Roman" w:hAnsi="Times New Roman" w:cs="Times New Roman"/>
          <w:sz w:val="24"/>
          <w:szCs w:val="24"/>
        </w:rPr>
        <w:t>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CostCenter,WBSSAPCode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3,CodingType4,CodingType5,CodingType6,CodingType7,CodingType8,CodingType9,CodingType10,LineItem3,LineItem4,LineItem5,LineItem6,LineItem7,LineItem8,LineItem9,LineItem10,_x0051_ty3,_x0051_ty4,_x0051_ty5,_x0051_ty6,_x0051_ty7,_x0051_ty8,_x0051_ty9,_x0051_ty10,Price3,Price4,Price5,Price6,Price7,Price8,Price9,Price10,GLAccount3,GLAccount4,GLAccount5,GLAccount6,GLAccount7,GLAccount8,GLAccount9,GLAccount10,WBSSAPCode3,WBSSAPCode4,WBSSAPCode5,WBSSAPCode6,WBSSAPCode7,WBSSAPCode8,WBSSAPCode9,WBSSAPCode10,CostCenter3,CostCenter4,CostCenter5,CostCenter6,CostCenter7,CostCenter8,CostCenter9,CostCenter10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3,LineItem4,LineItem5,LineItem6,LineItem7,LineItem8,LineItem9,LineItem10,_x0051_ty2,_x0051_ty3,_x0051_ty4,_x0051_ty5,_x0051_ty6,_x0051_ty7,_x0051_ty8,_x0051_ty9,_x0051_ty10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3,DeliveryDate4,DeliveryDate5,DeliveryDate6,DeliveryDate7,DeliveryDate8,DeliveryDate9,DeliveryDate10,GLAccount,CodingType1,CostCenter,WBSSAPCode,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4,CodingType5,CodingType6,CodingType7,CodingType8,CodingType9,CodingType10,LineItem4,LineItem5,LineItem6,LineItem7,LineItem8,LineItem9,LineItem10,_x0051_ty4,_x0051_ty5,_x0051_ty6,_x0051_ty7,_x0051_ty8,_x0051_ty9,_x0051_ty10,Price4,Price5,Price6,Price7,Price8,Price9,Price10,GLAccount4,GLAccount5,GLAccount6,GLAccount7,GLAccount8,GLAccount9,GLAccount10,WBSSAPCode4,WBSSAPCode5,WBSSAPCode6,WBSSAPCode7,WBSSAPCode8,WBSSAPCode9,WBSSAPCode10,CostCenter4,CostCenter5,CostCenter6,CostCenter7,CostCenter8,CostCenter9,CostCenter10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Visible fields: CodingType2,CodingType3,CodingType4,CodingType5,CodingType6,CodingType7,CodingType8,CodingType9,CodingType10,LineItem4,LineItem5,LineItem6,LineItem7,LineItem8,LineItem9,LineItem10,_x0051_ty2,_x0051_ty3,_x0051_ty4,_x0051_ty5,_x0051_ty6,_x0051_ty7,_x0051_ty8,_x0051_ty9,_x0051_ty10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5,CodingType6,CodingType7,CodingType8,CodingType9,CodingType10,LineItem5,LineItem6,LineItem7,LineItem8,LineItem9,LineItem10,_x0051_ty5,_x0051_ty6,_x0051_ty7,_x0051_ty8,_x0051_ty9,_x0051_ty10,Price5,Price6,Price7,Price8,Price9,Price10,GLAccount5,GLAccount6,GLAccount7,GLAccount8,GLAccount9,GLAccount10,WBSSAPCode5,WBSSAPCode6,WBSSAPCode7,WBSSAPCode8,WBSSAPCode9,WBSSAPCode10,CostCenter5,CostCenter6,CostCenter7,CostCenter8,CostCenter9,CostCenter10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Rule "PO Lines 4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5,LineItem6,LineItem7,LineItem8,LineItem9,LineItem10,_x0051_ty2,_x0051_ty3,_x0051_ty4,_x0051_ty5,_x0051_ty6,_x0051_ty7,_x0051_ty8,_x0051_ty9,_x0051_ty10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CodingType6,CodingType7,CodingType8,CodingType9,CodingType10,LineItem6,LineItem7,LineItem8,LineItem9,LineItem10,_x0051_ty6,_x0051_ty7,_x0051_ty8,_x0051_ty9,_x0051_ty10,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Price6,Price7,Price8,Price9,Price10,GLAccount6,GLAccount7,GLAccount8,GLAccount9,GLAccount10,WBSSAPCode6,WBSSAPCode7,WBSSAPCode8,WBSSAPCode9,WBSSAPCode10,CostCenter6,CostCenter7,CostCenter8,CostCenter9,CostCenter10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6,LineItem7,LineItem8,LineItem9,LineItem10,_x0051_ty2,_x0051_ty3,_x0051_ty4,_x0051_ty5,_x0051_ty6,_x0051_ty7,_x0051_ty8,_x0051_ty9,_x0051_ty10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ter4,WBSSAPCode4,CostCenter5,WBSSAPCode5,CostCenter6,WBSSAPCode6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7,CodingType8,CodingType9,CodingType10,LineItem7,LineItem8,LineItem9,LineItem10,_x0051_ty7,_x0051_ty8,_x0051_ty9,_x0051_ty10,Price7,Price8,Price9,Price10,GLAccount7,GLAccount8,GLAccount9,GLAccount10,WBSSAPCode7,WBSSAPCode8,WBSSAPCode9,WBSSAPCode10,CostCenter7,CostCenter8,CostCenter9,CostCenter10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7,LineItem8,LineItem9,LineItem10,_x0051_ty2,_x0051_ty3,_x0051_ty4,_x0051_ty5,_x0051_ty6,_x0051_ty7,_x0051_ty8,_x0051_ty9,_x0051_ty10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CodingType9,CodingType10,LineItem9,LineItem10,_x0051_ty9,_x0051_ty10,Price9,Price10,GLAccount9,GLAccount10,WBSSAPCode9,WBSSAPCode10,CostCenter9,CostCenter10,DeliveryDate9,DeliveryDate10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CodingType2,CodingType3,CodingType4,CodingType5,CodingType6,CodingType7,CodingType8,CodingType9,CodingType10,LineItem9,LineItem10,_x0051_ty2,_x0051_ty3,_x0051_ty4,_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x0051_ty5,_x0051_ty6,_x0051_ty7,_x0051_ty8,_x0051_ty9,_x0051_ty10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CostCenter,WBSSAPCode,CostCenter2,WBSSAPCode2,CostCenter3,WBSSAPCode3,CostCenter4,WBSSAPCode4,CostCenter5,WBSSAPCode5,CostCenter6,WBSSAPCode6,CostCenter7,WBSSAPCode7,CostCenter8,WBSSAPCode8,CostCenter9,WBSSAPCode9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,CodingType9,DeliveryDate9,LineItem9,Price9,_x0051_ty9,GLAccount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CodingType10,LineItem10,_x0051_ty10,Price10,GLAccount10,WBSSAPCode10,CostCenter10,DeliveryDate10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The actions for the rule "PO Lines 9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DeliveryDate,LineItem1,Price1,DeliveryDate2,LineItem2,Price2,DeliveryDate3,LineItem3,Price3,DeliveryDate4,LineItem4,Price4,DeliveryDate5,LineItem5,Price5,DeliveryDate6,LineItem6,Price6,DeliveryDate7,LineItem7,Price7,DeliveryDate8,LineItem8,Price8,DeliveryDate9,LineItem9,Price9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10,_x0051_ty2,_x0051_ty3,_x0051_ty4,_x0051_ty5,_x0051_ty6,_x0051_ty7,_x0051_ty8,_x0051_ty9,_x0051_ty10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CostCenter,CostCenter2,CostCenter3,CostCenter4,CostCenter5,CostCenter6,CostCenter7,CostCenter8,CostCenter9,CostCenter10,WBSSAPCode,WBSSAPCode2,WBSSAPCode3,WBSSAPCode4,WBSSAPCode5,WBSSAPCode6,WBSSAPCode7,WBSSAPCode8,WBSSAPCode9,WBSSAPCode10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LineItem1,_x0051_ty1,Price1,CodingType2,LineItem2,_x0051_ty2,Price2,CodingType3,LineItem3,_x0051_ty3,Price3,CodingType4,LineItem4,_x0051_ty4,Price4,CodingType5,LineItem5,_x0051_ty5,Price5,CodingType6,LineItem6,_x0051_ty6,Price6,CodingType7,LineItem7,_x0051_ty7,Price7,CodingType8,LineItem8,_x0051_ty8,Price8,CodingType9,LineItem9,_x0051_ty9,Price9,CodingType10,LineItem10,_x0051_ty10,Price10,DeliveryDate,DeliveryDate2,DeliveryDate3,DeliveryDate4,DeliveryDate5,DeliveryDate6,DeliveryDate7,DeliveryDate8,DeliveryDate9,DeliveryDate10,GLAccount,GLAccount2,GLAccount3,GLAccount4,GLAccount5,GLAccount6,GLAccount7,GLAccount8,GLAccount9,GLAccount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LineItem1,Price1,LineItem2,Price2,LineItem3,Price3,LineItem4,Price4,LineItem5,Price5,LineItem6,Price6,LineItem7,Price7,LineItem8,Price8,LineItem9,Price9,LineItem10,Price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_x0051_ty1,_x0051_ty2,_x0051_ty3,_x0051_ty4,_x0051_ty5,_x0051_ty6,_x0051_ty7,_x0051_ty8,_x0051_ty9,_x0051_ty10,CostCenter,CostCenter2,CostCenter3,CostCenter4,CostCenter5,CostCenter6,CostCenter7,CostCenter8,CostCenter9,CostCenter10,GLAccount,GLAccount2,GLAccount3,GLAccount4,GLAccount5,GLAccount6,GLAccount7,GLAccount8,GLAccount9,GLAccount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proofErr w:type="gramStart"/>
      <w:r w:rsidRPr="00913CB9">
        <w:rPr>
          <w:rFonts w:ascii="Times New Roman" w:eastAsia="Times New Roman" w:hAnsi="Times New Roman" w:cs="Times New Roman"/>
          <w:sz w:val="24"/>
          <w:szCs w:val="24"/>
        </w:rPr>
        <w:t>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</w:t>
      </w:r>
      <w:proofErr w:type="gramEnd"/>
      <w:r w:rsidRPr="00913CB9">
        <w:rPr>
          <w:rFonts w:ascii="Times New Roman" w:eastAsia="Times New Roman" w:hAnsi="Times New Roman" w:cs="Times New Roman"/>
          <w:sz w:val="24"/>
          <w:szCs w:val="24"/>
        </w:rPr>
        <w:t>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Mandatory fields: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CostCenter,WBSSAPCode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3,CodingType4,CodingType5,CodingType6,CodingType7,CodingType8,CodingType9,CodingType10,LineItem3,LineItem4,LineItem5,LineItem6,LineItem7,LineItem8,LineItem9,LineItem10,_x0051_ty3,_x0051_ty4,_x0051_ty5,_x0051_ty6,_x0051_ty7,_x0051_ty8,_x0051_ty9,_x0051_ty10,Price3,Price4,Price5,Price6,Price7,Price8,Price9,Price10,GLAccount3,GLAccount4,GLAccount5,GLAccount6,GLAccount7,GLAccount8,GLAccount9,GLAccount10,WBSSAPCode3,WBSSAPCode4,WBSSAPCode5,WBSSAPCode6,WBSSAPCode7,WBSSAPCode8,WBSSAPCode9,WBSSAPCode10,CostCenter3,CostCenter4,CostCenter5,CostCenter6,CostCenter7,CostCenter8,CostCenter9,CostCenter10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3,LineItem4,LineItem5,LineItem6,LineItem7,LineItem8,LineItem9,LineItem10,_x0051_ty2,_x0051_ty3,_x0051_ty4,_x0051_ty5,_x0051_ty6,_x0051_ty7,_x0051_ty8,_x0051_ty9,_x0051_ty10,Price3,Price4,Price5,Price6,Price7,Price8,Price9,Price10,GLAccount2,GLAccount3,GLAccount4,GLAccount5,GLAccount6,GLAccount7,GLAccount8,GLAccount9,GLAccount10,WBSSAPCode2,WBSSAPCode3,WBSSAPCode4,WBSSAPCode5,WBSSAPCode6,WBSSAPCode7,WBSSAPCode8,WBSSAPCode9,WBSSAPCode10,CostC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nter2,CostCenter3,CostCenter4,CostCenter5,CostCenter6,CostCenter7,CostCenter8,CostCenter9,CostCenter10,DeliveryDate3,DeliveryDate4,DeliveryDate5,DeliveryDate6,DeliveryDate7,DeliveryDate8,DeliveryDate9,DeliveryDate10,GLAccount,CodingType1,CostCenter,WBSSAPCode,_x0051_ty1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4,CodingType5,CodingType6,CodingType7,CodingType8,CodingType9,CodingType10,LineItem4,LineItem5,LineItem6,LineItem7,LineItem8,LineItem9,LineItem10,_x0051_ty4,_x0051_ty5,_x0051_ty6,_x0051_ty7,_x0051_ty8,_x0051_ty9,_x0051_ty10,Price4,Price5,Price6,Price7,Price8,Price9,Price10,GLAccount4,GLAccount5,GLAccount6,GLAccount7,GLAccount8,GLAccount9,GLAccount10,WBSSAPCode4,WBSSAPCode5,WBSSAPCode6,WBSSAPCode7,WBSSAPCode8,WBSSAPCode9,WBSSAPCode10,CostCenter4,CostCenter5,CostCenter6,CostCenter7,CostCenter8,CostCenter9,CostCenter10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DeliveryDate,LineItem1,Price1,DeliveryDate2,LineItem2,Price2,DeliveryDate3,LineItem3,Price3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4,LineItem5,LineItem6,LineItem7,LineItem8,LineItem9,LineItem10,_x0051_ty2,_x0051_ty3,_x0051_ty4,_x0051_ty5,_x0051_ty6,_x0051_ty7,_x0051_ty8,_x0051_ty9,_x0051_ty10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5,CodingType6,CodingType7,CodingType8,CodingType9,CodingType10,LineItem5,LineItem6,LineItem7,LineItem8,LineItem9,LineItem10,_x0051_ty5,_x0051_ty6,_x0051_ty7,_x0051_ty8,_x0051_ty9,_x0051_ty10,Price5,Price6,Price7,Price8,Price9,Price10,GLAccount5,GLAccount6,GLAccount7,GLAccount8,GLAccount9,GLAccount10,WBSSAPCode5,WBSSAPCode6,WBSSAPCode7,WBSSAPCode8,WBSSAPCode9,WBSSAPCode10,CostCenter5,CostCenter6,CostCenter7,CostCenter8,CostCenter9,CostCenter10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5,LineItem6,LineItem7,LineItem8,LineItem9,LineItem10,_x0051_ty2,_x0051_ty3,_x0051_ty4,_x0051_ty5,_x0051_ty6,_x0051_ty7,_x0051_ty8,_x0051_ty9,_x0051_ty10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Visible fields: CodingType6,CodingType7,CodingType8,CodingType9,CodingType10,LineItem6,LineItem7,LineItem8,LineItem9,LineItem10,_x0051_ty6,_x0051_ty7,_x0051_ty8,_x0051_ty9,_x0051_ty10,Price6,Price7,Price8,Price9,Price10,GLAccount6,GLAccount7,GLAccount8,GLAccount9,GLAccount10,WBSSAPCode6,WBSSAPCode7,WBSSAPCode8,WBSSAPCode9,WBSSAPCode10,CostCenter6,CostCenter7,CostCenter8,CostCenter9,CostCenter10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6,LineItem7,LineItem8,LineItem9,LineItem10,_x0051_ty2,_x0051_ty3,_x0051_ty4,_x0051_ty5,_x0051_ty6,_x0051_ty7,_x0051_ty8,_x0051_ty9,_x0051_ty10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The actions for the rule "PO Lines 6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7,CodingType8,CodingType9,CodingType10,LineItem7,LineItem8,LineItem9,LineItem10,_x0051_ty7,_x0051_ty8,_x0051_ty9,_x0051_ty10,Price7,Price8,Price9,Price10,GLAccount7,GLAccount8,GLAccount9,GLAccount10,WBSSAPCode7,WBSSAPCode8,WBSSAPCode9,WBSSAPCode10,CostCenter7,CostCenter8,CostCenter9,CostCenter10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7,LineItem8,LineItem9,LineItem10,_x0051_ty2,_x0051_ty3,_x0051_ty4,_x0051_ty5,_x0051_ty6,_x0051_ty7,_x0051_ty8,_x0051_ty9,_x0051_ty10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CodingType8,CodingType9,CodingType10,LineItem8,LineItem9,LineItem10,_x0051_ty8,_x0051_ty9,_x0051_ty10,Price8,Price9,Price10,GLAccount8,GLAccount9,GLAccount10,WBSSAPCode8,WBSSAPCode9,WBSSAPCode10,CostCenter8,CostCenter9,CostCenter10,DeliveryDate8,DeliveryDate9,DeliveryDate10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Visible fields: CodingType2,CodingType3,CodingType4,CodingType5,CodingType6,CodingType7,CodingType8,CodingType9,CodingType10,LineItem8,LineItem9,LineItem10,_x0051_ty2,_x0051_ty3,_x0051_ty4,_x0051_ty5,_x0051_ty6,_x0051_ty7,_x0051_ty8,_x0051_ty9,_x0051_ty10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CostCenter,WBSSAPCode,CostCenter2,WBSSAPCode2,CostCenter3,WBSSAPCode3,CostCenter4,WBSSAPCode4,CostCenter5,WBSSAPCode5,CostCenter6,WBSSAPCode6,CostCenter7,WBSSAPCode7,CostCenter8,WBSSAPCode8,CostCenter9,WBSSAPCode9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,CodingType9,DeliveryDate9,LineItem9,Price9,_x0051_ty9,GLAccount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CodingType10,LineItem10,_x0051_ty10,Price10,GLAccount10,WBSSAPCode10,CostCenter10,DeliveryDate10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DeliveryDate,LineItem1,Price1,DeliveryDate2,LineItem2,Price2,DeliveryDate3,LineItem3,Price3,DeliveryDate4,LineItem4,Price4,DeliveryDate5,LineItem5,Price5,DeliveryDate6,LineItem6,Price6,DeliveryDate7,LineItem7,Price7,DeliveryDate8,LineItem8,Price8,DeliveryDate9,LineItem9,Price9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10,_x0051_ty2,_x0051_ty3,_x0051_ty4,_x0051_ty5,_x0051_ty6,_x0051_ty7,_x0051_ty8,_x0051_ty9,_x0051_ty10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CostCenter,CostCenter2,CostCenter3,CostCenter4,CostCenter5,CostCenter6,CostCenter7,CostCenter8,CostCenter9,CostCenter10,WBSSAPCode,WBSSAPCode2,WBSSAPCode3,WBSSAPCode4,WBSSAPCode5,WBSSAPCode6,WBSSAPCode7,WBSSAPCode8,WBSSAPCode9,WBSSAPCode10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LineItem1,_x0051_ty1,Price1,CodingType2,LineItem2,_x0051_ty2,Price2,CodingType3,LineItem3,_x0051_ty3,Price3,CodingType4,LineItem4,_x0051_ty4,Price4,CodingType5,LineItem5,_x0051_ty5,Price5,CodingType6,LineItem6,_x0051_ty6,Price6,CodingType7,LineItem7,_x0051_ty7,Price7,CodingType8,LineItem8,_x0051_ty8,Price8,CodingType9,LineItem9,_x0051_ty9,Price9,CodingType10,LineItem10,_x0051_ty10,Price10,DeliveryDate,DeliveryDate2,DeliveryDate3,DeliveryDate4,DeliveryDate5,DeliveryDate6,DeliveryDate7,DeliveryDate8,DeliveryDate9,DeliveryDate10,GLAccount,GLAccount2,GLAccount3,GLAccount4,GLAccount5,G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LAccount6,GLAccount7,GLAccount8,GLAccount9,GLAccount10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LineItem1,Price1,LineItem2,Price2,LineItem3,Price3,LineItem4,Price4,LineItem5,Price5,LineItem6,Price6,LineItem7,Price7,LineItem8,Price8,LineItem9,Price9,LineItem10,Price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_x0051_ty1,_x0051_ty2,_x0051_ty3,_x0051_ty4,_x0051_ty5,_x0051_ty6,_x0051_ty7,_x0051_ty8,_x0051_ty9,_x0051_ty10,CostCenter,CostCenter2,CostCenter3,CostCenter4,CostCenter5,CostCenter6,CostCenter7,CostCenter8,CostCenter9,CostCenter10,GLAccount,GLAccount2,GLAccount3,GLAccount4,GLAccount5,GLAccount6,GLAccount7,GLAccount8,GLAccount9,GLAccount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proofErr w:type="gramStart"/>
      <w:r w:rsidRPr="00913CB9">
        <w:rPr>
          <w:rFonts w:ascii="Times New Roman" w:eastAsia="Times New Roman" w:hAnsi="Times New Roman" w:cs="Times New Roman"/>
          <w:sz w:val="24"/>
          <w:szCs w:val="24"/>
        </w:rPr>
        <w:t>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</w:t>
      </w:r>
      <w:proofErr w:type="gramEnd"/>
      <w:r w:rsidRPr="00913CB9">
        <w:rPr>
          <w:rFonts w:ascii="Times New Roman" w:eastAsia="Times New Roman" w:hAnsi="Times New Roman" w:cs="Times New Roman"/>
          <w:sz w:val="24"/>
          <w:szCs w:val="24"/>
        </w:rPr>
        <w:t>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CostCenter,WBSSAPCode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3,CodingType4,CodingType5,CodingType6,CodingType7,CodingType8,CodingType9,CodingType10,LineItem3,LineItem4,LineItem5,LineItem6,LineItem7,LineItem8,LineItem9,LineItem10,_x0051_ty3,_x0051_ty4,_x0051_ty5,_x0051_ty6,_x0051_ty7,_x0051_ty8,_x0051_ty9,_x0051_ty10,Price3,Price4,Price5,Price6,Price7,Price8,Price9,Price10,GLAccount3,GLAccount4,GLAccount5,GLAccount6,GLAccount7,GLAccount8,GLAccount9,GLAccount10,WBSSAPCode3,WBSSAPCode4,WBSSAPCode5,WBSSAPCode6,WBSSAPCode7,WBSSAPCode8,WBSSAPCode9,WBSSAPCode10,CostCenter3,CostCenter4,CostCenter5,CostCenter6,CostCenter7,CostCenter8,CostCenter9,CostCenter10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CodingType2,CodingType3,CodingType4,CodingType5,CodingType6,CodingType7,CodingType8,CodingType9,CodingType10,LineItem3,LineItem4,LineItem5,LineItem6,LineItem7,LineItem8,LineItem9,LineItem10,_x0051_ty2,_x0051_ty3,_x0051_ty4,_x0051_ty5,_x0051_ty6,_x0051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_ty7,_x0051_ty8,_x0051_ty9,_x0051_ty10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4,CodingType5,CodingType6,CodingType7,CodingType8,CodingType9,CodingType10,LineItem4,LineItem5,LineItem6,LineItem7,LineItem8,LineItem9,LineItem10,_x0051_ty4,_x0051_ty5,_x0051_ty6,_x0051_ty7,_x0051_ty8,_x0051_ty9,_x0051_ty10,Price4,Price5,Price6,Price7,Price8,Price9,Price10,GLAccount4,GLAccount5,GLAccount6,GLAccount7,GLAccount8,GLAccount9,GLAccount10,WBSSAPCode4,WBSSAPCode5,WBSSAPCode6,WBSSAPCode7,WBSSAPCode8,WBSSAPCode9,WBSSAPCode10,CostCenter4,CostCenter5,CostCenter6,CostCenter7,CostCenter8,CostCenter9,CostCenter10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4,LineItem5,LineItem6,LineItem7,LineItem8,LineItem9,LineItem10,_x0051_ty2,_x0051_ty3,_x0051_ty4,_x0051_ty5,_x0051_ty6,_x0051_ty7,_x0051_ty8,_x0051_ty9,_x0051_ty10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5,CodingType6,CodingType7,CodingType8,CodingType9,CodingType10,LineItem5,LineItem6,LineItem7,LineItem8,LineItem9,LineItem10,_x0051_ty5,_x0051_ty6,_x0051_ty7,_x0051_ty8,_x0051_ty9,_x0051_ty10,Price5,Price6,Price7,Price8,Price9,Price10,GLAccount5,GLAccount6,GLAccount7,GLAccount8,GLAccount9,GLAccount10,WBSSAPCode5,WBSSAPCode6,WBSSAPCode7,WBSSAPCode8,WBSSAPCode9,WBSSAPCode10,CostCenter5,CostCenter6,CostCenter7,CostCenter8,CostCenter9,CostCenter10,DeliveryDate5,DeliveryDate6,Deliver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5,LineItem6,LineItem7,LineItem8,LineItem9,LineItem10,_x0051_ty2,_x0051_ty3,_x0051_ty4,_x0051_ty5,_x0051_ty6,_x0051_ty7,_x0051_ty8,_x0051_ty9,_x0051_ty10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ate2,LineItem2,Price2,_x0051_ty2,GLAccount2,CodingType3,DeliveryDate3,LineItem3,Price3,_x0051_ty3,GLAccount3,CodingType4,DeliveryDate4,LineItem4,Price4,_x0051_ty4,GLAccount4,CodingType5,DeliveryDate5,LineItem5,Price5,_x0051_ty5,GLAccount5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6,CodingType7,CodingType8,CodingType9,CodingType10,LineItem6,LineItem7,LineItem8,LineItem9,LineItem10,_x0051_ty6,_x0051_ty7,_x0051_ty8,_x0051_ty9,_x0051_ty10,Price6,Price7,Price8,Price9,Price10,GLAccount6,GLAccount7,GLAccount8,GLAccount9,GLAccount10,WBSSAPCode6,WBSSAPCode7,WBSSAPCode8,WBSSAPCode9,WBSSAPCode10,CostCenter6,CostCenter7,CostCenter8,CostCenter9,CostCenter10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6,LineItem7,LineItem8,LineItem9,LineItem10,_x0051_ty2,_x0051_ty3,_x0051_ty4,_x0051_ty5,_x0051_ty6,_x0051_ty7,_x0051_ty8,_x0051_ty9,_x0051_ty10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7,CodingType8,CodingType9,CodingType10,LineItem7,LineItem8,LineItem9,LineItem10,_x0051_ty7,_x0051_ty8,_x0051_ty9,_x0051_ty10,Price7,Price8,Price9,Price10,GLAccount7,GLAccount8,GLAccount9,GLAccount10,WBSSAPCode7,WBSSAPCode8,WBSSAPCode9,WBSSAPCode10,CostCenter7,CostCenter8,CostCenter9,CostCenter10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7,LineItem8,LineItem9,LineItem10,_x0051_ty2,_x0051_ty3,_x0051_ty4,_x0051_ty5,_x0051_ty6,_x0051_ty7,_x0051_ty8,_x0051_ty9,_x0051_ty10,Price7,Price8,Price9,Price10,GLAccount2,GLAccount3,GLAccount4,GLAccount5,GLAccount6,GLAccount7,GLAccount8,GLAccount9,GLAccount10,WBSSAPCode2,WBSSAPCode3,WBSSAPCode4,WBSSAPCode5,WBSSAPCode6,WBSSAPCode7,WBSSAPCode8,WBSSAPCod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,WBSSAPCode10,CostCenter2,CostCenter3,CostCenter4,CostCenter5,CostCenter6,CostCenter7,CostCenter8,CostCenter9,CostCenter10,DeliveryDate7,DeliveryDate8,DeliveryDate9,DeliveryDate10,GLAccount,CodingType1,CostCenter,WBSSAPCode,_x0051_ty1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CodingType8,CodingType9,CodingType10,LineItem8,LineItem9,LineItem10,_x0051_ty8,_x0051_ty9,_x0051_ty10,Price8,Price9,Price10,GLAccount8,GLAccount9,GLAccount10,WBSSAPCode8,WBSSAPCode9,WBSSAPCode10,CostCenter8,CostCenter9,CostCenter10,DeliveryDate8,DeliveryDate9,DeliveryDate10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DeliveryDate,LineItem1,Price1,DeliveryDate2,LineItem2,Price2,DeliveryDate3,LineItem3,Price3,DeliveryDate4,LineItem4,Price4,DeliveryDate5,LineItem5,Price5,DeliveryDate6,LineItem6,Price6,DeliveryDate7,LineItem7,Price7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8,LineItem9,LineItem10,_x0051_ty2,_x0051_ty3,_x0051_ty4,_x0051_ty5,_x0051_ty6,_x0051_ty7,_x0051_ty8,_x0051_ty9,_x0051_ty10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CodingType9,CodingType10,LineItem9,LineItem10,_x0051_ty9,_x0051_ty10,Price9,Price10,GLAccount9,GLAccount10,WBSSAPCode9,WBSSAPCode10,CostCenter9,CostCenter10,DeliveryDate9,DeliveryDate10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9,LineItem10,_x0051_ty2,_x0051_ty3,_x0051_ty4,_x0051_ty5,_x0051_ty6,_x0051_ty7,_x0051_ty8,_x0051_ty9,_x0051_ty10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CostCenter,CostCenter2,CostCenter3,CostCenter4,CostCenter5,CostCenter6,CostCenter7,CostCenter8,CostCenter9,CostCenter10,WBSSAPCode,WBSSAPCode2,WBSSAPCode3,WBSSAPCode4,WBSSAPCode5,WBSSAPCode6,WBSSAPCode7,WBSSAPCode8,WBSSAPCode9,WBSSAPCode10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CodingType1,LineItem1,_x0051_ty1,Price1,CodingType2,LineItem2,_x0051_ty2,Price2,CodingType3,LineItem3,_x0051_ty3,Price3,CodingType4,LineItem4,_x0051_ty4,Price4,CodingType5,LineItem5,_x0051_ty5,Price5,CodingType6,LineItem6,_x0051_ty6,Price6,CodingType7,LineIte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m7,_x0051_ty7,Price7,CodingType8,LineItem8,_x0051_ty8,Price8,CodingType9,LineItem9,_x0051_ty9,Price9,CodingType10,LineItem10,_x0051_ty10,Price10,DeliveryDate,DeliveryDate2,DeliveryDate3,DeliveryDate4,DeliveryDate5,DeliveryDate6,DeliveryDate7,DeliveryDate8,DeliveryDate9,DeliveryDate10,GLAccount,GLAccount2,GLAccount3,GLAccount4,GLAccount5,GLAccount6,GLAccount7,GLAccount8,GLAccount9,GLAccount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LineItem1,Price1,LineItem2,Price2,LineItem3,Price3,LineItem4,Price4,LineItem5,Price5,LineItem6,Price6,LineItem7,Price7,LineItem8,Price8,LineItem9,Price9,LineItem10,Price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_x0051_ty1,_x0051_ty2,_x0051_ty3,_x0051_ty4,_x0051_ty5,_x0051_ty6,_x0051_ty7,_x0051_ty8,_x0051_ty9,_x0051_ty10,CostCenter,CostCenter2,CostCenter3,CostCenter4,CostCenter5,CostCenter6,CostCenter7,CostCenter8,CostCenter9,CostCenter10,GLAccount,GLAccount2,GLAccount3,GLAccount4,GLAccount5,GLAccount6,GLAccount7,GLAccount8,GLAccount9,GLAccount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proofErr w:type="gramStart"/>
      <w:r w:rsidRPr="00913CB9">
        <w:rPr>
          <w:rFonts w:ascii="Times New Roman" w:eastAsia="Times New Roman" w:hAnsi="Times New Roman" w:cs="Times New Roman"/>
          <w:sz w:val="24"/>
          <w:szCs w:val="24"/>
        </w:rPr>
        <w:t>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</w:t>
      </w:r>
      <w:proofErr w:type="gramEnd"/>
      <w:r w:rsidRPr="00913CB9">
        <w:rPr>
          <w:rFonts w:ascii="Times New Roman" w:eastAsia="Times New Roman" w:hAnsi="Times New Roman" w:cs="Times New Roman"/>
          <w:sz w:val="24"/>
          <w:szCs w:val="24"/>
        </w:rPr>
        <w:t>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CostCenter,WBSSAPCode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enter8,CostCenter9,CostCenter10,DeliveryDate2,DeliveryDate3,DeliveryDate4,DeliveryDate5,DeliveryDate6,DeliveryDate7,DeliveryDate8,DeliveryDate9,DeliveryDate10,GLAccount,CodingType1,CostCenter,WBSSAPCode,_x0051_ty1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3,CodingType4,CodingType5,CodingType6,CodingType7,CodingType8,CodingType9,CodingType10,LineItem3,LineItem4,LineItem5,LineItem6,LineItem7,LineItem8,LineItem9,LineItem10,_x0051_ty3,_x0051_ty4,_x0051_ty5,_x0051_ty6,_x0051_ty7,_x0051_ty8,_x0051_ty9,_x0051_ty10,Price3,Price4,Price5,Price6,Price7,Price8,Price9,Price10,GLAccount3,GLAccount4,GLAccount5,GLAccount6,GLAccount7,GLAccount8,GLAccount9,GLAccount10,WBSSAPCode3,WBSSAPCode4,WBSSAPCode5,WBSSAPCode6,WBSSAPCode7,WBSSAPCode8,WBSSAPCode9,WBSSAPCode10,CostCenter3,CostCenter4,CostCenter5,CostCenter6,CostCenter7,CostCenter8,CostCenter9,CostCenter10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odingType2,CodingType3,CodingType4,CodingType5,CodingType6,CodingType7,CodingType8,CodingType9,CodingType10,LineItem3,LineItem4,LineItem5,LineItem6,LineItem7,LineItem8,LineItem9,LineItem10,_x0051_ty2,_x0051_ty3,_x0051_ty4,_x0051_ty5,_x0051_ty6,_x0051_ty7,_x0051_ty8,_x0051_ty9,_x0051_ty10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4,CodingType5,CodingType6,CodingType7,CodingType8,CodingType9,CodingType10,LineItem4,LineItem5,LineItem6,LineItem7,LineItem8,LineItem9,LineItem10,_x0051_ty4,_x0051_ty5,_x0051_ty6,_x0051_ty7,_x0051_ty8,_x0051_ty9,_x0051_ty10,Price4,Price5,Price6,Price7,Price8,Price9,Price10,GLAccount4,GLAccount5,GLAccount6,GLAccount7,GLAccount8,GLAccount9,GLAccount10,WBSSAPCode4,WBSSAPCode5,WBSSAPCode6,WBSSAPCode7,WBSSAPCode8,WBSSAPCode9,WBSSAPCode10,CostCenter4,CostCenter5,CostCenter6,CostCenter7,CostCenter8,CostCenter9,CostCenter10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4,LineItem5,LineItem6,LineItem7,LineItem8,LineItem9,LineItem10,_x0051_ty2,_x0051_ty3,_x0051_ty4,_x0051_ty5,_x0051_ty6,_x0051_ty7,_x0051_ty8,_x0051_ty9,_x0051_ty10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CodingType5,CodingType6,CodingType7,CodingType8,CodingType9,CodingType10,LineItem5,LineItem6,LineItem7,LineItem8,LineItem9,LineItem10,_x0051_ty5,_x0051_ty6,_x0051_ty7,_x0051_ty8,_x0051_ty9,_x0051_ty10,Price5,Price6,Price7,Price8,Price9,Price10,GLAccount5,G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LAccount6,GLAccount7,GLAccount8,GLAccount9,GLAccount10,WBSSAPCode5,WBSSAPCode6,WBSSAPCode7,WBSSAPCode8,WBSSAPCode9,WBSSAPCode10,CostCenter5,CostCenter6,CostCenter7,CostCenter8,CostCenter9,CostCenter10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5,LineItem6,LineItem7,LineItem8,LineItem9,LineItem10,_x0051_ty2,_x0051_ty3,_x0051_ty4,_x0051_ty5,_x0051_ty6,_x0051_ty7,_x0051_ty8,_x0051_ty9,_x0051_ty10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ter4,WBSSAPCode4,CostCenter5,WBSSAPCode5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6,CodingType7,CodingType8,CodingType9,CodingType10,LineItem6,LineItem7,LineItem8,LineItem9,LineItem10,_x0051_ty6,_x0051_ty7,_x0051_ty8,_x0051_ty9,_x0051_ty10,Price6,Price7,Price8,Price9,Price10,GLAccount6,GLAccount7,GLAccount8,GLAccount9,GLAccount10,WBSSAPCode6,WBSSAPCode7,WBSSAPCode8,WBSSAPCode9,WBSSAPCode10,CostCenter6,CostCenter7,CostCenter8,CostCenter9,CostCenter10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6,LineItem7,LineItem8,LineItem9,LineItem10,_x0051_ty2,_x0051_ty3,_x0051_ty4,_x0051_ty5,_x0051_ty6,_x0051_ty7,_x0051_ty8,_x0051_ty9,_x0051_ty10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7,CodingType8,CodingType9,CodingType10,LineItem7,LineItem8,LineItem9,LineItem10,_x0051_ty7,_x0051_ty8,_x0051_ty9,_x0051_ty10,Price7,Price8,Price9,Price10,GLAccount7,GLAccount8,GLAccount9,GLAccount10,WBSSAPCode7,WBSSAPCode8,WBSSAPCode9,WBSSAPCode10,CostCenter7,CostCenter8,CostCenter9,CostCenter10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CodingType2,CodingType3,CodingType4,CodingType5,CodingType6,CodingType7,CodingType8,CodingType9,CodingType10,LineItem7,LineItem8,LineItem9,LineItem10,_x0051_ty2,_x0051_ty3,_x0051_ty4,_x0051_ty5,_x0051_ty6,_x0051_ty7,_x0051_ty8,_x0051_ty9,_x0051_ty10,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CodingType8,CodingType9,CodingType10,LineItem8,LineItem9,LineItem10,_x0051_ty8,_x0051_ty9,_x0051_ty10,Price8,Price9,Price10,GLAccount8,GLAccount9,GLAccount10,WBSSAPCode8,WBSSAPCode9,WBSSAPCode10,CostCenter8,CostCenter9,CostCenter10,DeliveryDate8,DeliveryDate9,DeliveryDate10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The actions for the rule "PO Lines 7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8,LineItem9,LineItem10,_x0051_ty2,_x0051_ty3,_x0051_ty4,_x0051_ty5,_x0051_ty6,_x0051_ty7,_x0051_ty8,_x0051_ty9,_x0051_ty10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CodingType9,CodingType10,LineItem9,LineItem10,_x0051_ty9,_x0051_ty10,Price9,Price10,GLAccount9,GLAccount10,WBSSAPCode9,WBSSAPCode10,CostCenter9,CostCenter10,DeliveryDate9,DeliveryDate10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bookmarkStart w:id="0" w:name="_GoBack"/>
      <w:bookmarkEnd w:id="0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9,LineItem10,_x0051_ty2,_x0051_ty3,_x0051_ty4,_x0051_ty5,_x0051_ty6,_x0051_ty7,_x0051_ty8,_x0051_ty9,_x0051_ty10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CostCenter,WBSSAPCode,CostCenter2,WBSSAPCode2,CostCenter3,WBSSAPCode3,CostCenter4,WBSSAPCode4,CostCenter5,WBSSAPCode5,CostCenter6,WBSSAPCode6,CostCenter7,WBSSAPCode7,CostCenter8,WBSSAPCode8,CostCenter9,WBSSAPCode9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,CodingType9,DeliveryDate9,LineItem9,Price9,_x0051_ty9,GLAccount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CodingType10,LineItem10,_x0051_ty10,Price10,GLAccount10,WBSSAPCode10,CostCenter10,DeliveryDate10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DeliveryDate,LineItem1,Price1,DeliveryDate2,LineItem2,Price2,DeliveryDate3,LineItem3,Price3,DeliveryDate4,LineItem4,Price4,DeliveryDate5,LineItem5,Price5,DeliveryDate6,LineItem6,Price6,DeliveryDate7,LineItem7,Price7,DeliveryDate8,LineItem8,Price8,DeliveryDate9,LineItem9,Price9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10,_x0051_ty2,_x0051_ty3,_x0051_ty4,_x0051_ty5,_x0051_ty6,_x0051_ty7,_x0051_ty8,_x0051_ty9,_x0051_ty10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Target value: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LineItem1,LineItem2,LineItem3,LineItem4,LineItem5,LineItem6,LineItem7,LineItem8,LineItem9,LineItem10,_x0051_ty1,_x0051_ty2,_x0051_ty3,_x0051_ty4,_x0051_ty5,_x0051_ty6,_x0051_ty7,_x0051_ty8,_x0051_ty9,_x0051_ty10,Price1,Price2,Price3,Price4,Price5,Price6,Price7,Price8,Price9,Price10,GLAccount,GLAccount2,GLAccount3,GLAccount4,GLAccount5,GLAccount6,GLAccount7,GLAccount8,GLAccount9,GLAccount10,WBSSAPCode,WBSSAPCode2,WBSSAPCode3,WBSSAPCode4,WBSSAPCode5,WBSSAPCode6,WBSSAPCode7,WBSSAPCode8,WBSSAPCode9,WBSSAPCode10,CostCenter,CostCenter2,CostCenter3,CostCenter4,CostCenter5,CostCenter6,CostCenter7,CostCenter8,CostCenter9,CostCenter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CostCenter,WBSSAPCode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2,LineItem3,LineItem4,LineItem5,LineItem6,LineItem7,LineItem8,LineItem9,LineItem10,_x0051_ty2,_x0051_ty3,_x0051_ty4,_x0051_ty5,_x0051_ty6,_x0051_ty7,_x0051_ty8,_x0051_ty9,_x0051_ty10,Price2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2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CodingType3,CodingType4,CodingType5,CodingType6,CodingType7,CodingType8,CodingType9,CodingType10,LineItem3,LineItem4,LineItem5,LineItem6,LineItem7,LineItem8,LineItem9,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LineItem10,_x0051_ty3,_x0051_ty4,_x0051_ty5,_x0051_ty6,_x0051_ty7,_x0051_ty8,_x0051_ty9,_x0051_ty10,Price3,Price4,Price5,Price6,Price7,Price8,Price9,Price10,GLAccount3,GLAccount4,GLAccount5,GLAccount6,GLAccount7,GLAccount8,GLAccount9,GLAccount10,WBSSAPCode3,WBSSAPCode4,WBSSAPCode5,WBSSAPCode6,WBSSAPCode7,WBSSAPCode8,WBSSAPCode9,WBSSAPCode10,CostCenter3,CostCenter4,CostCenter5,CostCenter6,CostCenter7,CostCenter8,CostCenter9,CostCenter10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2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3,LineItem4,LineItem5,LineItem6,LineItem7,LineItem8,LineItem9,LineItem10,_x0051_ty2,_x0051_ty3,_x0051_ty4,_x0051_ty5,_x0051_ty6,_x0051_ty7,_x0051_ty8,_x0051_ty9,_x0051_ty10,Price3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3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Mandatory fields: CostCenter,WBSSAPCode,CostCenter2,WBSSAPCode2,CostCenter3,WBSSAPCode3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4,CodingType5,CodingType6,CodingType7,CodingType8,CodingType9,CodingType10,LineItem4,LineItem5,LineItem6,LineItem7,LineItem8,LineItem9,LineItem10,_x0051_ty4,_x0051_ty5,_x0051_ty6,_x0051_ty7,_x0051_ty8,_x0051_ty9,_x0051_ty10,Price4,Price5,Price6,Price7,Price8,Price9,Price10,GLAccount4,GLAccount5,GLAccount6,GLAccount7,GLAccount8,GLAccount9,GLAccount10,WBSSAPCode4,WBSSAPCode5,WBSSAPCode6,WBSSAPCode7,WBSSAPCode8,WBSSAPCode9,WBSSAPCode10,CostCenter4,CostCenter5,CostCenter6,CostCenter7,CostCenter8,CostCenter9,CostCenter10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3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4,LineItem5,LineItem6,LineItem7,LineItem8,LineItem9,LineItem10,_x0051_ty2,_x0051_ty3,_x0051_ty4,_x0051_ty5,_x0051_ty6,_x0051_ty7,_x0051_ty8,_x0051_ty9,_x0051_ty10,Price4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4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5,CodingType6,CodingType7,CodingType8,CodingType9,CodingType10,LineItem5,LineItem6,LineItem7,LineItem8,LineItem9,LineItem10,_x0051_ty5,_x0051_ty6,_x0051_ty7,_x0051_ty8,_x0051_ty9,_x0051_ty10,Price5,Price6,Price7,Price8,Price9,Price10,GLAccount5,GLAccount6,GLAccount7,GLAccount8,GLAccount9,GLAccount10,WBSSAPCode5,WBSSAPCode6,WBSSAPCode7,WBSSAPCode8,WBSSAPCode9,WBSSAPCode10,CostCenter5,CostCenter6,CostCenter7,CostCenter8,CostCenter9,CostCenter10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4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pe8,CodingType9,CodingType10,LineItem5,LineItem6,LineItem7,LineItem8,LineItem9,LineItem10,_x0051_ty2,_x0051_ty3,_x0051_ty4,_x0051_ty5,_x0051_ty6,_x0051_ty7,_x0051_ty8,_x0051_ty9,_x0051_ty10,Price5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5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6,CodingType7,CodingType8,CodingType9,CodingType10,LineItem6,LineItem7,LineItem8,LineItem9,LineItem10,_x0051_ty6,_x0051_ty7,_x0051_ty8,_x0051_ty9,_x0051_ty10,Price6,Price7,Price8,Price9,Price10,GLAccount6,GLAccount7,GLAccount8,GLAccount9,GLAccount10,WBSSAPCode6,WBSSAPCode7,WBSSAPCode8,WBSSAPCode9,WBSSAPCode10,CostCenter6,CostCenter7,CostCenter8,CostCenter9,CostCenter10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5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6,LineItem7,LineItem8,LineItem9,LineItem10,_x0051_ty2,_x0051_ty3,_x0051_ty4,_x0051_ty5,_x0051_ty6,_x0051_ty7,_x0051_ty8,_x0051_ty9,_x0051_ty10,Price6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6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CodingType7,CodingType8,CodingType9,CodingType10,LineItem7,LineItem8,LineItem9,LineItem10,_x0051_ty7,_x0051_ty8,_x0051_ty9,_x0051_ty10,Price7,Price8,Price9,Price10,GLAcco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unt7,GLAccount8,GLAccount9,GLAccount10,WBSSAPCode7,WBSSAPCode8,WBSSAPCode9,WBSSAPCode10,CostCenter7,CostCenter8,CostCenter9,CostCenter10,DeliveryDate7,DeliveryDate8,DeliveryDate9,DeliveryDate10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6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7,LineItem8,LineItem9,LineItem10,_x0051_ty2,_x0051_ty3,_x0051_ty4,_x0051_ty5,_x0051_ty6,_x0051_ty7,_x0051_ty8,_x0051_ty9,_x0051_ty10,Price7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7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WBSSAPCode7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CodingType8,CodingType9,CodingType10,LineItem8,LineItem9,LineItem10,_x0051_ty8,_x0051_ty9,_x0051_ty10,Price8,Price9,Price10,GLAccount8,GLAccount9,GLAccount10,WBSSAPCode8,WBSSAPCode9,WBSSAPCode10,CostCenter8,CostCenter9,CostCenter10,DeliveryDate8,DeliveryDate9,DeliveryDate10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7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8,LineItem9,LineItem10,_x0051_ty2,_x0051_ty3,_x0051_ty4,_x0051_ty5,_x0051_ty6,_x0051_ty7,_x0051_ty8,_x0051_ty9,_x0051_ty10,Price8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8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CodingType9,CodingType10,LineItem9,LineItem10,_x0051_ty9,_x0051_ty10,Price9,Price10,GLAccount9,GLAccount10,WBSSAPCode9,WBSSAPCode10,CostCenter9,CostCenter10,DeliveryDate9,DeliveryDate10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8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CodingType2,CodingType3,CodingType4,CodingType5,CodingType6,CodingType7,CodingType8,CodingType9,CodingType10,LineItem9,LineItem10,_x0051_ty2,_x0051_ty3,_x0051_ty4,_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x0051_ty5,_x0051_ty6,_x0051_ty7,_x0051_ty8,_x0051_ty9,_x0051_ty10,Price9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9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9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CostCenter,WBSSAPCode,CostCenter2,WBSSAPCode2,CostCenter3,WBSSAPCode3,CostCenter4,WBSSAPCode4,CostCenter5,WBSSAPCode5,CostCenter6,WBSSAPCode6,CostCenter7,WBSSAPCode7,CostCenter8,WBSSAPCode8,CostCenter9,WBSSAPCode9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DeliveryDate,LineItem1,Price1,_x0051_ty1,GLAccount,CodingType2,DeliveryDate2,LineItem2,Price2,_x0051_ty2,GLAccount2,CodingType3,DeliveryDate3,LineItem3,Price3,_x0051_ty3,GLAccount3,CodingType4,DeliveryDate4,LineItem4,Price4,_x0051_ty4,GLAccount4,CodingType5,DeliveryDate5,LineItem5,Price5,_x0051_ty5,GLAccount5,CodingType6,DeliveryDate6,LineItem6,Price6,_x0051_ty6,GLAccount6,CodingType7,DeliveryDate7,LineItem7,Price7,_x0051_ty7,GLAccount7,CodingType8,DeliveryDate8,LineItem8,Price8,_x0051_ty8,GLAccount8,CodingType9,DeliveryDate9,LineItem9,Price9,_x0051_ty9,GLAccount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CodingType10,LineItem10,_x0051_ty10,Price10,GLAccount10,WBSSAPCode10,CostCenter10,DeliveryDate10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The actions for the rule "PO Lines 9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DeliveryDate,LineItem1,Price1,DeliveryDate2,LineItem2,Price2,DeliveryDate3,LineItem3,Price3,DeliveryDate4,LineItem4,Price4,DeliveryDate5,LineItem5,Price5,DeliveryDate6,LineItem6,Price6,DeliveryDate7,LineItem7,Price7,DeliveryDate8,LineItem8,Price8,DeliveryDate9,LineItem9,Price9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2,CodingType3,CodingType4,CodingType5,CodingType6,CodingType7,CodingType8,CodingType9,CodingType10,LineItem10,_x0051_ty2,_x0051_ty3,_x0051_ty4,_x0051_ty5,_x0051_ty6,_x0051_ty7,_x0051_ty8,_x0051_ty9,_x0051_ty10,Price10,GLAccount2,GLAccount3,GLAccount4,GLAccount5,GLAccount6,GLAccount7,GLAccount8,GLAccount9,GLAccount10,WBSSAPCode2,WBSSAPCode3,WBSSAPCode4,WBSSAPCode5,WBSSAPCode6,WBSSAPCode7,WBSSAPCode8,WBSSAPCode9,WBSSAPCode10,CostCenter2,CostCenter3,CostCenter4,CostCenter5,CostCenter6,CostCenter7,CostCenter8,CostCenter9,CostCenter10,DeliveryDate10,GLAccount,CodingType1,CostCenter,WBSSAPCode,_x0051_ty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1"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Mandatory fields: CostCenter,CostCenter2,CostCenter3,CostCenter4,CostCenter5,CostCenter6,CostCenter7,CostCenter8,CostCenter9,CostCenter10,WBSSAPCode,WBSSAPCode2,WBSSAPCode3,WBSSAPCode4,WBSSAPCode5,WBSSAPCode6,WBSSAPCode7,WBSSAPCode8,WBSSAPCode9,WBSSAPCode10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CodingType1,LineItem1,_x0051_ty1,Price1,CodingType2,LineItem2,_x0051_ty2,Price2,CodingType3,LineItem3,_x0051_ty3,Price3,CodingType4,LineItem4,_x0051_ty4,Price4,CodingType5,LineItem5,_x0051_ty5,Price5,CodingType6,LineItem6,_x0051_ty6,Price6,CodingType7,LineItem7,_x0051_ty7,Price7,CodingType8,LineItem8,_x0051_ty8,Price8,CodingType9,LineItem9,_x0051_ty9,Price9,CodingType10,LineItem10,_x0051_ty10,Price10,DeliveryDate,DeliveryDate2,DeliveryDate3,DeliveryDate4,DeliveryDate5,DeliveryDate6,DeliveryDate7,DeliveryDate8,DeliveryDate9,DeliveryDate10,GLAccount,GLAccount2,GLAccount3,GLAccount4,GLAccount5,GLAccount6,GLAccount7,GLAccount8,GLAccount9,GLAccount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>Choice field unselected option: 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The actions for the rule "PO Lines 10 Option 2" are REVERSED before reevaluation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Optional fields: LineItem1,Price1,LineItem2,Price2,LineItem3,Price3,LineItem4,Price4,LineItem5,Price5,LineItem6,Price6,LineItem7,Price7,LineItem8,Price8,LineItem9,Price9,LineItem10,Price10,DeliveryDate,DeliveryDate2,DeliveryDate3,DeliveryDate4,DeliveryDate5,DeliveryDate6,DeliveryDate7,DeliveryDate8,DeliveryDate9,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fields: CodingType1,CodingType2,CodingType3,CodingType4,CodingType5,CodingType6,CodingType7,CodingType8,CodingType9,CodingType10,_x0051_ty1,_x0051_ty2,_x0051_ty3,_x0051_ty4,_x0051_ty5,_x0051_ty6,_x0051_ty7,_x0051_ty8,_x0051_ty9,_x0051_ty10,CostCenter,CostCenter2,CostCenter3,CostCenter4,CostCenter5,CostCenter6,CostCenter7,CostCenter8,CostCenter9,CostCenter10,GLAccount,GLAccount2,GLAccount3,GLAccount4,GLAccount5,GLAccount6,GLAccount7,GLAccount8,GLAccount9,GLAccount10,WBSSAPCode,WBSSAPCode2,WBSSAPCode3,WBSSAPCode4,WBSSAPCode5,WBSSAPCode6,WBSSAPCode7,WBSSAPCode8,WBSSAPCode9,WBSSAPCod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|11+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2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3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3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</w:r>
      <w:r w:rsidRPr="00913CB9">
        <w:rPr>
          <w:rFonts w:ascii="Times New Roman" w:eastAsia="Times New Roman" w:hAnsi="Times New Roman" w:cs="Times New Roman"/>
          <w:sz w:val="24"/>
          <w:szCs w:val="24"/>
        </w:rPr>
        <w:lastRenderedPageBreak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4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4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5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true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true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</w:rPr>
      </w:pPr>
      <w:r w:rsidRPr="00913CB9">
        <w:rPr>
          <w:rFonts w:ascii="Times New Roman" w:eastAsia="Times New Roman" w:hAnsi="Times New Roman" w:cs="Times New Roman"/>
          <w:b/>
          <w:bCs/>
          <w:color w:val="008000"/>
          <w:sz w:val="21"/>
          <w:szCs w:val="21"/>
        </w:rPr>
        <w:t>Applying actions for "PO Lines 5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Mandatory fields: CodingType1,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DeliveryDate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, LineItem1, Price1, _x0051_ty1,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GLAccount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>, CodingType2, DeliveryDate2, LineItem2, Price2, _x0051_ty2, GLAccount2, CodingType3, DeliveryDate3, LineItem3, Price3, _x0051_ty3, GLAccount3, CodingType4, DeliveryDate4, LineItem4, Price4, _x0051_ty4, GLAccount4, CodingType5, DeliveryDate5, LineItem5, Price5, _x0051_ty5, GLAccount5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Optional fields: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CostCenter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WBSSAPCode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>, CostCenter2, WBSSAPCode2, CostCenter3, WBSSAPCode3, CostCenter4, WBSSAPCode4, CostCenter5, WBSSAPCode5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Hidden fields: CodingType6, CodingType7, CodingType8, CodingType9, CodingType10, LineItem6, LineItem7, LineItem8, LineItem9, LineItem10, _x0051_ty6, _x0051_ty7, _x0051_ty8, _x0051_ty9, _x0051_ty10, Price6, Price7, Price8, Price9, Price10, GLAccount6, GLAccount7, GLAccount8, GLAccount9, GLAccount10, WBSSAPCode6, WBSSAPCode7, WBSSAPCode8, WBSSAPCode9, WBSSAPCode10, CostCenter6, CostCenter7, CostCenter8, CostCenter9, CostCenter10, DeliveryDate6, DeliveryDate7, DeliveryDate8, DeliveryDate9, DeliveryDate10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Visible headings: 2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headings: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Read only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Editable fields: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Set field value: []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Hide save item button: false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Hide edit item button: false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Display message : Standard - 5 Line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Alert message: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Hidden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Visible tabs: 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Selected tab: 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Rule "PO Lines 5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true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6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6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7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7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8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8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9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9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1"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0: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b/>
          <w:bCs/>
          <w:sz w:val="24"/>
          <w:szCs w:val="24"/>
        </w:rPr>
        <w:t>Rule "PO Lines 10 Option 2" (change)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Triggerfield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NumberPOLines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 xml:space="preserve">Operator: </w:t>
      </w:r>
      <w:proofErr w:type="spellStart"/>
      <w:r w:rsidRPr="00913CB9">
        <w:rPr>
          <w:rFonts w:ascii="Times New Roman" w:eastAsia="Times New Roman" w:hAnsi="Times New Roman" w:cs="Times New Roman"/>
          <w:sz w:val="24"/>
          <w:szCs w:val="24"/>
        </w:rPr>
        <w:t>Eq</w:t>
      </w:r>
      <w:proofErr w:type="spellEnd"/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Current value: 5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Target value: 10</w:t>
      </w:r>
      <w:r w:rsidRPr="00913CB9">
        <w:rPr>
          <w:rFonts w:ascii="Times New Roman" w:eastAsia="Times New Roman" w:hAnsi="Times New Roman" w:cs="Times New Roman"/>
          <w:sz w:val="24"/>
          <w:szCs w:val="24"/>
        </w:rPr>
        <w:br/>
        <w:t>match: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Linked rule index 1: false</w:t>
      </w:r>
    </w:p>
    <w:p w:rsidR="00913CB9" w:rsidRPr="00913CB9" w:rsidRDefault="00913CB9" w:rsidP="00913CB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13CB9">
        <w:rPr>
          <w:rFonts w:ascii="Times New Roman" w:eastAsia="Times New Roman" w:hAnsi="Times New Roman" w:cs="Times New Roman"/>
          <w:color w:val="FF0000"/>
          <w:sz w:val="24"/>
          <w:szCs w:val="24"/>
        </w:rPr>
        <w:t>No actions</w:t>
      </w:r>
    </w:p>
    <w:p w:rsidR="00EC11C4" w:rsidRDefault="00913CB9"/>
    <w:sectPr w:rsidR="00EC1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B9"/>
    <w:rsid w:val="000441B1"/>
    <w:rsid w:val="001839F4"/>
    <w:rsid w:val="007059C9"/>
    <w:rsid w:val="0091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13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13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8797">
          <w:marLeft w:val="0"/>
          <w:marRight w:val="0"/>
          <w:marTop w:val="30"/>
          <w:marBottom w:val="0"/>
          <w:divBdr>
            <w:top w:val="single" w:sz="6" w:space="2" w:color="C0C0C0"/>
            <w:left w:val="single" w:sz="6" w:space="2" w:color="C0C0C0"/>
            <w:bottom w:val="single" w:sz="6" w:space="2" w:color="C0C0C0"/>
            <w:right w:val="single" w:sz="6" w:space="2" w:color="C0C0C0"/>
          </w:divBdr>
          <w:divsChild>
            <w:div w:id="5686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7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03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1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2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5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8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0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5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0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9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6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9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9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9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4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6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8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6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9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7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3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2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2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5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5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9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0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5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3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148</Pages>
  <Words>44633</Words>
  <Characters>254414</Characters>
  <Application>Microsoft Office Word</Application>
  <DocSecurity>0</DocSecurity>
  <Lines>2120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USA</Company>
  <LinksUpToDate>false</LinksUpToDate>
  <CharactersWithSpaces>298451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Andrew</dc:creator>
  <cp:lastModifiedBy>Jim Andrew</cp:lastModifiedBy>
  <cp:revision>1</cp:revision>
  <dcterms:created xsi:type="dcterms:W3CDTF">2015-01-06T22:45:00Z</dcterms:created>
  <dcterms:modified xsi:type="dcterms:W3CDTF">2015-01-06T22:48:00Z</dcterms:modified>
</cp:coreProperties>
</file>